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675" w:rsidRPr="00681675" w:rsidRDefault="00681675" w:rsidP="00DA75ED">
      <w:pPr>
        <w:pStyle w:val="a5"/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81675">
        <w:rPr>
          <w:rFonts w:ascii="Times New Roman" w:hAnsi="Times New Roman" w:cs="Times New Roman"/>
          <w:sz w:val="28"/>
          <w:szCs w:val="28"/>
        </w:rPr>
        <w:t>ЗАКЛАД ДОШКІЛЬНОЇ ОСВІТИ (ЯСЛА-САДОК) №1«ДЗВІНОЧОК»</w:t>
      </w:r>
    </w:p>
    <w:p w:rsidR="00681675" w:rsidRPr="00681675" w:rsidRDefault="00681675" w:rsidP="00DA75ED">
      <w:pPr>
        <w:pStyle w:val="a5"/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81675">
        <w:rPr>
          <w:rFonts w:ascii="Times New Roman" w:hAnsi="Times New Roman" w:cs="Times New Roman"/>
          <w:sz w:val="28"/>
          <w:szCs w:val="28"/>
        </w:rPr>
        <w:t>САРНЕНСЬКОЇ МІСЬКОЇ РАДИ</w:t>
      </w:r>
    </w:p>
    <w:p w:rsidR="00681675" w:rsidRPr="00681675" w:rsidRDefault="00681675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81675" w:rsidRDefault="00681675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81675" w:rsidRDefault="00681675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81675" w:rsidRPr="00681675" w:rsidRDefault="00681675" w:rsidP="00DA75ED">
      <w:pPr>
        <w:pStyle w:val="a5"/>
        <w:spacing w:line="360" w:lineRule="auto"/>
        <w:ind w:firstLine="426"/>
        <w:jc w:val="center"/>
        <w:rPr>
          <w:rFonts w:ascii="Times New Roman" w:hAnsi="Times New Roman" w:cs="Times New Roman"/>
          <w:sz w:val="36"/>
          <w:szCs w:val="28"/>
        </w:rPr>
      </w:pPr>
      <w:r w:rsidRPr="00681675">
        <w:rPr>
          <w:rFonts w:ascii="Times New Roman" w:hAnsi="Times New Roman" w:cs="Times New Roman"/>
          <w:sz w:val="36"/>
          <w:szCs w:val="28"/>
        </w:rPr>
        <w:t>Виступ на семінарі – практикумі «Формування громадянської компетентності дошкільника згідно морально - етичних норм та патріотичних цінностей»</w:t>
      </w:r>
    </w:p>
    <w:p w:rsidR="00681675" w:rsidRPr="00681675" w:rsidRDefault="00681675" w:rsidP="00DA75ED">
      <w:pPr>
        <w:pStyle w:val="a5"/>
        <w:spacing w:line="360" w:lineRule="auto"/>
        <w:ind w:firstLine="426"/>
        <w:jc w:val="center"/>
        <w:rPr>
          <w:rFonts w:ascii="Times New Roman" w:hAnsi="Times New Roman" w:cs="Times New Roman"/>
          <w:sz w:val="36"/>
          <w:szCs w:val="28"/>
        </w:rPr>
      </w:pPr>
      <w:r w:rsidRPr="00681675">
        <w:rPr>
          <w:rFonts w:ascii="Times New Roman" w:hAnsi="Times New Roman" w:cs="Times New Roman"/>
          <w:sz w:val="36"/>
          <w:szCs w:val="28"/>
        </w:rPr>
        <w:t>на тему:</w:t>
      </w:r>
    </w:p>
    <w:p w:rsidR="00681675" w:rsidRPr="00681675" w:rsidRDefault="00681675" w:rsidP="00DA75ED">
      <w:pPr>
        <w:pStyle w:val="a5"/>
        <w:spacing w:line="360" w:lineRule="auto"/>
        <w:ind w:firstLine="426"/>
        <w:jc w:val="center"/>
        <w:rPr>
          <w:rFonts w:ascii="Times New Roman" w:hAnsi="Times New Roman" w:cs="Times New Roman"/>
          <w:b/>
          <w:i/>
          <w:color w:val="002060"/>
          <w:sz w:val="36"/>
          <w:szCs w:val="28"/>
          <w:lang w:val="uk-UA"/>
        </w:rPr>
      </w:pPr>
      <w:r w:rsidRPr="00681675">
        <w:rPr>
          <w:rFonts w:ascii="Times New Roman" w:hAnsi="Times New Roman" w:cs="Times New Roman"/>
          <w:b/>
          <w:i/>
          <w:color w:val="002060"/>
          <w:sz w:val="36"/>
          <w:szCs w:val="28"/>
          <w:lang w:val="uk-UA"/>
        </w:rPr>
        <w:t>«</w:t>
      </w:r>
      <w:r w:rsidR="00F93E9F" w:rsidRPr="00681675">
        <w:rPr>
          <w:rFonts w:ascii="Times New Roman" w:hAnsi="Times New Roman" w:cs="Times New Roman"/>
          <w:b/>
          <w:i/>
          <w:color w:val="002060"/>
          <w:sz w:val="36"/>
          <w:szCs w:val="28"/>
        </w:rPr>
        <w:t>Сучасні заняття про мову за творами Василя Сухомлинського</w:t>
      </w:r>
      <w:r w:rsidRPr="00681675">
        <w:rPr>
          <w:rFonts w:ascii="Times New Roman" w:hAnsi="Times New Roman" w:cs="Times New Roman"/>
          <w:b/>
          <w:i/>
          <w:color w:val="002060"/>
          <w:sz w:val="36"/>
          <w:szCs w:val="28"/>
          <w:lang w:val="uk-UA"/>
        </w:rPr>
        <w:t>»</w:t>
      </w:r>
    </w:p>
    <w:p w:rsidR="00681675" w:rsidRPr="00681675" w:rsidRDefault="00681675" w:rsidP="00DA75ED">
      <w:pPr>
        <w:pStyle w:val="a5"/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19600" cy="3530600"/>
            <wp:effectExtent l="0" t="0" r="0" b="0"/>
            <wp:docPr id="1" name="Рисунок 1" descr="Головна - Київський Державний Будинок Художньої та Технічної Творчо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ловна - Київський Державний Будинок Художньої та Технічної Творчост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675" w:rsidRPr="00681675" w:rsidRDefault="00681675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81675" w:rsidRPr="00681675" w:rsidRDefault="00681675" w:rsidP="00DA75ED">
      <w:pPr>
        <w:pStyle w:val="a5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81675">
        <w:rPr>
          <w:rFonts w:ascii="Times New Roman" w:hAnsi="Times New Roman" w:cs="Times New Roman"/>
          <w:sz w:val="28"/>
          <w:szCs w:val="28"/>
        </w:rPr>
        <w:t>Підготувала вихователь</w:t>
      </w:r>
    </w:p>
    <w:p w:rsidR="00681675" w:rsidRPr="00681675" w:rsidRDefault="00681675" w:rsidP="00DA75ED">
      <w:pPr>
        <w:pStyle w:val="a5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81675">
        <w:rPr>
          <w:rFonts w:ascii="Times New Roman" w:hAnsi="Times New Roman" w:cs="Times New Roman"/>
          <w:sz w:val="28"/>
          <w:szCs w:val="28"/>
        </w:rPr>
        <w:t>Молодшої групи</w:t>
      </w:r>
    </w:p>
    <w:p w:rsidR="00681675" w:rsidRPr="00681675" w:rsidRDefault="00681675" w:rsidP="00DA75ED">
      <w:pPr>
        <w:pStyle w:val="a5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81675">
        <w:rPr>
          <w:rFonts w:ascii="Times New Roman" w:hAnsi="Times New Roman" w:cs="Times New Roman"/>
          <w:sz w:val="28"/>
          <w:szCs w:val="28"/>
        </w:rPr>
        <w:t>«Капітошка»</w:t>
      </w:r>
    </w:p>
    <w:p w:rsidR="00681675" w:rsidRPr="00681675" w:rsidRDefault="00681675" w:rsidP="00DA75ED">
      <w:pPr>
        <w:pStyle w:val="a5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81675">
        <w:rPr>
          <w:rFonts w:ascii="Times New Roman" w:hAnsi="Times New Roman" w:cs="Times New Roman"/>
          <w:sz w:val="28"/>
          <w:szCs w:val="28"/>
        </w:rPr>
        <w:t>Вікторія Симонч</w:t>
      </w:r>
      <w:bookmarkStart w:id="0" w:name="_GoBack"/>
      <w:bookmarkEnd w:id="0"/>
      <w:r w:rsidRPr="00681675">
        <w:rPr>
          <w:rFonts w:ascii="Times New Roman" w:hAnsi="Times New Roman" w:cs="Times New Roman"/>
          <w:sz w:val="28"/>
          <w:szCs w:val="28"/>
        </w:rPr>
        <w:t>ук</w:t>
      </w:r>
    </w:p>
    <w:p w:rsidR="002A2DDC" w:rsidRPr="00681675" w:rsidRDefault="00282673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1675">
        <w:rPr>
          <w:rFonts w:ascii="Times New Roman" w:hAnsi="Times New Roman" w:cs="Times New Roman"/>
          <w:sz w:val="28"/>
          <w:szCs w:val="28"/>
        </w:rPr>
        <w:lastRenderedPageBreak/>
        <w:t>Базовий компонент дошкільної освіти, державна Базова програма розвитку</w:t>
      </w:r>
      <w:r w:rsidR="002A2DDC" w:rsidRPr="0068167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81675">
        <w:rPr>
          <w:rFonts w:ascii="Times New Roman" w:hAnsi="Times New Roman" w:cs="Times New Roman"/>
          <w:sz w:val="28"/>
          <w:szCs w:val="28"/>
        </w:rPr>
        <w:t xml:space="preserve"> спираються на ідеї модернізації дошкільної освіти, які спрямовані на створення сприятливих умов для розвитку, самореалізації кожної дитини. </w:t>
      </w:r>
    </w:p>
    <w:p w:rsidR="003122EE" w:rsidRPr="00681675" w:rsidRDefault="00282673" w:rsidP="00DA75ED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1675">
        <w:rPr>
          <w:rFonts w:ascii="Times New Roman" w:hAnsi="Times New Roman" w:cs="Times New Roman"/>
          <w:sz w:val="28"/>
          <w:szCs w:val="28"/>
        </w:rPr>
        <w:t>Що ж це за умови, що повинен враховувати педагог</w:t>
      </w:r>
      <w:r w:rsidR="00DA75ED">
        <w:rPr>
          <w:rFonts w:ascii="Times New Roman" w:hAnsi="Times New Roman" w:cs="Times New Roman"/>
          <w:sz w:val="28"/>
          <w:szCs w:val="28"/>
          <w:lang w:val="uk-UA"/>
        </w:rPr>
        <w:t xml:space="preserve"> на сучасних заняттях мови,</w:t>
      </w:r>
      <w:r w:rsidRPr="00681675">
        <w:rPr>
          <w:rFonts w:ascii="Times New Roman" w:hAnsi="Times New Roman" w:cs="Times New Roman"/>
          <w:sz w:val="28"/>
          <w:szCs w:val="28"/>
        </w:rPr>
        <w:t xml:space="preserve"> для успішної реалізації ідей програми з мовленнєвого розвитку? </w:t>
      </w:r>
    </w:p>
    <w:p w:rsidR="001365C0" w:rsidRPr="00681675" w:rsidRDefault="003122EE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1675">
        <w:rPr>
          <w:rFonts w:ascii="Times New Roman" w:hAnsi="Times New Roman" w:cs="Times New Roman"/>
          <w:sz w:val="28"/>
          <w:szCs w:val="28"/>
        </w:rPr>
        <w:t xml:space="preserve">Ці </w:t>
      </w:r>
      <w:r w:rsidR="002A2DDC"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умови та </w:t>
      </w:r>
      <w:r w:rsidRPr="00681675">
        <w:rPr>
          <w:rFonts w:ascii="Times New Roman" w:hAnsi="Times New Roman" w:cs="Times New Roman"/>
          <w:sz w:val="28"/>
          <w:szCs w:val="28"/>
        </w:rPr>
        <w:t>ідеї висловив</w:t>
      </w:r>
      <w:r w:rsidR="001365C0" w:rsidRPr="00681675">
        <w:rPr>
          <w:rFonts w:ascii="Times New Roman" w:hAnsi="Times New Roman" w:cs="Times New Roman"/>
          <w:sz w:val="28"/>
          <w:szCs w:val="28"/>
        </w:rPr>
        <w:t>, у свій час,</w:t>
      </w:r>
      <w:r w:rsidRPr="00681675">
        <w:rPr>
          <w:rFonts w:ascii="Times New Roman" w:hAnsi="Times New Roman" w:cs="Times New Roman"/>
          <w:sz w:val="28"/>
          <w:szCs w:val="28"/>
        </w:rPr>
        <w:t xml:space="preserve"> ще Василь Сухомлинський – заслужений вчитель, видатний педагог та пупбліцист.</w:t>
      </w:r>
      <w:r w:rsidR="001365C0" w:rsidRPr="00681675">
        <w:rPr>
          <w:rFonts w:ascii="Times New Roman" w:hAnsi="Times New Roman" w:cs="Times New Roman"/>
          <w:sz w:val="28"/>
          <w:szCs w:val="28"/>
        </w:rPr>
        <w:t xml:space="preserve"> Вони залишаються актуальними й донині.</w:t>
      </w:r>
    </w:p>
    <w:p w:rsidR="00C21E09" w:rsidRPr="00681675" w:rsidRDefault="00C21E09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Василь Олександрович Сухомлинський надав важливого значення навчанню дитини рідної мови. І роби він це вдумливо, з глибоким розумінням  особливостей фізичного  та психічного розвитку дитини. </w:t>
      </w:r>
    </w:p>
    <w:p w:rsidR="00C21E09" w:rsidRPr="00681675" w:rsidRDefault="00C21E09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Головне завдання педагога, на його думку, - навчити дітей добре мислити й говорити, тому велику увагу потрібно приділяти </w:t>
      </w:r>
      <w:r w:rsidR="00072341"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наступним моментам: </w:t>
      </w:r>
    </w:p>
    <w:p w:rsidR="00C21E09" w:rsidRPr="00681675" w:rsidRDefault="00681675" w:rsidP="00DA75ED">
      <w:pPr>
        <w:pStyle w:val="a5"/>
        <w:numPr>
          <w:ilvl w:val="0"/>
          <w:numId w:val="3"/>
        </w:num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21E09"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оботі </w:t>
      </w:r>
      <w:r w:rsidR="00144509"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над словом і зі </w:t>
      </w:r>
      <w:r w:rsidR="00C21E09"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словом, </w:t>
      </w:r>
    </w:p>
    <w:p w:rsidR="005B6C45" w:rsidRPr="00681675" w:rsidRDefault="00681675" w:rsidP="00DA75ED">
      <w:pPr>
        <w:pStyle w:val="a5"/>
        <w:numPr>
          <w:ilvl w:val="0"/>
          <w:numId w:val="3"/>
        </w:num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21E09"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багаченню словника, </w:t>
      </w:r>
    </w:p>
    <w:p w:rsidR="00C21E09" w:rsidRPr="00681675" w:rsidRDefault="00681675" w:rsidP="00DA75ED">
      <w:pPr>
        <w:pStyle w:val="a5"/>
        <w:numPr>
          <w:ilvl w:val="0"/>
          <w:numId w:val="3"/>
        </w:num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21E09" w:rsidRPr="00681675">
        <w:rPr>
          <w:rFonts w:ascii="Times New Roman" w:hAnsi="Times New Roman" w:cs="Times New Roman"/>
          <w:sz w:val="28"/>
          <w:szCs w:val="28"/>
          <w:lang w:val="uk-UA"/>
        </w:rPr>
        <w:t>озумінню образності,</w:t>
      </w:r>
    </w:p>
    <w:p w:rsidR="00C21E09" w:rsidRPr="00681675" w:rsidRDefault="00681675" w:rsidP="00DA75ED">
      <w:pPr>
        <w:pStyle w:val="a5"/>
        <w:numPr>
          <w:ilvl w:val="0"/>
          <w:numId w:val="3"/>
        </w:num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21E09" w:rsidRPr="00681675">
        <w:rPr>
          <w:rFonts w:ascii="Times New Roman" w:hAnsi="Times New Roman" w:cs="Times New Roman"/>
          <w:sz w:val="28"/>
          <w:szCs w:val="28"/>
          <w:lang w:val="uk-UA"/>
        </w:rPr>
        <w:t>онкій грі значень слова.</w:t>
      </w:r>
    </w:p>
    <w:p w:rsidR="00C21E09" w:rsidRPr="00681675" w:rsidRDefault="00C21E09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16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Слово – джерело </w:t>
      </w:r>
      <w:r w:rsidR="00737D41" w:rsidRPr="00681675">
        <w:rPr>
          <w:rFonts w:ascii="Times New Roman" w:hAnsi="Times New Roman" w:cs="Times New Roman"/>
          <w:i/>
          <w:sz w:val="28"/>
          <w:szCs w:val="28"/>
          <w:lang w:val="uk-UA"/>
        </w:rPr>
        <w:t>патріо</w:t>
      </w:r>
      <w:r w:rsidR="00144509" w:rsidRPr="00681675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="00737D41" w:rsidRPr="00681675">
        <w:rPr>
          <w:rFonts w:ascii="Times New Roman" w:hAnsi="Times New Roman" w:cs="Times New Roman"/>
          <w:i/>
          <w:sz w:val="28"/>
          <w:szCs w:val="28"/>
          <w:lang w:val="uk-UA"/>
        </w:rPr>
        <w:t>ичних почуттів, а Батьківщина – рідне слово,  тому знай, бережи, збагачуй духовне надбання свого народу. ( з праці «Моральні заповіді дитинства і юності»)</w:t>
      </w:r>
    </w:p>
    <w:p w:rsidR="00737D41" w:rsidRPr="00681675" w:rsidRDefault="005B6C45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68167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Перша умова</w:t>
      </w:r>
      <w:r w:rsidR="00F75190" w:rsidRPr="0068167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, яку повинен враховувати педагог</w:t>
      </w:r>
      <w:r w:rsidRPr="0068167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- в</w:t>
      </w:r>
      <w:r w:rsidR="00737D41" w:rsidRPr="0068167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иразність мови. </w:t>
      </w:r>
    </w:p>
    <w:p w:rsidR="00737D41" w:rsidRPr="00681675" w:rsidRDefault="00737D41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681675">
        <w:rPr>
          <w:rFonts w:ascii="Times New Roman" w:hAnsi="Times New Roman" w:cs="Times New Roman"/>
          <w:sz w:val="28"/>
          <w:szCs w:val="28"/>
          <w:lang w:val="uk-UA"/>
        </w:rPr>
        <w:t>Потрібно навчити дітей розуміти, відчувати, любити мову, що, насамперед, повинен робити сам вихователь. Завдяки цьому в дитячій уяві постають яскраві образи і відчуття, ніби вони самі у вирі подій –</w:t>
      </w:r>
      <w:r w:rsidR="00144509"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 бачать</w:t>
      </w:r>
      <w:r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509" w:rsidRPr="00681675">
        <w:rPr>
          <w:rFonts w:ascii="Times New Roman" w:hAnsi="Times New Roman" w:cs="Times New Roman"/>
          <w:sz w:val="28"/>
          <w:szCs w:val="28"/>
          <w:lang w:val="uk-UA"/>
        </w:rPr>
        <w:t>райдугу в бурульці, співчувають</w:t>
      </w:r>
      <w:r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 ляльці під дощем, </w:t>
      </w:r>
      <w:r w:rsidR="00144509"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усвідомлюють, </w:t>
      </w:r>
      <w:r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за що хвалить мама, </w:t>
      </w:r>
      <w:r w:rsidR="00144509"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 розуміють, навіщо потрібно дякувати, прагнуть допомогти синичці.</w:t>
      </w:r>
    </w:p>
    <w:p w:rsidR="00737D41" w:rsidRPr="00681675" w:rsidRDefault="00737D41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509" w:rsidRPr="00681675">
        <w:rPr>
          <w:rFonts w:ascii="Times New Roman" w:hAnsi="Times New Roman" w:cs="Times New Roman"/>
          <w:sz w:val="28"/>
          <w:szCs w:val="28"/>
          <w:lang w:val="uk-UA"/>
        </w:rPr>
        <w:t>Педагог у цьому плані – взірець та мудрий наставник.</w:t>
      </w:r>
    </w:p>
    <w:p w:rsidR="00144509" w:rsidRPr="00681675" w:rsidRDefault="00144509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1675">
        <w:rPr>
          <w:rFonts w:ascii="Times New Roman" w:hAnsi="Times New Roman" w:cs="Times New Roman"/>
          <w:i/>
          <w:sz w:val="28"/>
          <w:szCs w:val="28"/>
          <w:lang w:val="uk-UA"/>
        </w:rPr>
        <w:t>«Шукайте в невичерпній скарбниці нашої мови перлини, які запалюють вогник захоплення в дитячих очах.»</w:t>
      </w:r>
    </w:p>
    <w:p w:rsidR="005B6C45" w:rsidRPr="00681675" w:rsidRDefault="005B6C45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68167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Друга умова – чуття рідної мови.</w:t>
      </w:r>
    </w:p>
    <w:p w:rsidR="002A2DDC" w:rsidRPr="00681675" w:rsidRDefault="001365C0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681675">
        <w:rPr>
          <w:rFonts w:ascii="Times New Roman" w:hAnsi="Times New Roman" w:cs="Times New Roman"/>
          <w:sz w:val="28"/>
          <w:szCs w:val="28"/>
          <w:lang w:val="uk-UA"/>
        </w:rPr>
        <w:lastRenderedPageBreak/>
        <w:t>Обов'язковою пе</w:t>
      </w:r>
      <w:r w:rsidR="00144509" w:rsidRPr="00681675">
        <w:rPr>
          <w:rFonts w:ascii="Times New Roman" w:hAnsi="Times New Roman" w:cs="Times New Roman"/>
          <w:sz w:val="28"/>
          <w:szCs w:val="28"/>
          <w:lang w:val="uk-UA"/>
        </w:rPr>
        <w:t>редумо</w:t>
      </w:r>
      <w:r w:rsidR="00144509" w:rsidRPr="00681675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ві навчання грамоти, </w:t>
      </w:r>
      <w:r w:rsidR="005B6C45"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681675">
        <w:rPr>
          <w:rFonts w:ascii="Times New Roman" w:hAnsi="Times New Roman" w:cs="Times New Roman"/>
          <w:sz w:val="28"/>
          <w:szCs w:val="28"/>
          <w:lang w:val="uk-UA"/>
        </w:rPr>
        <w:t>виховання у дітей чуття рідної мови, «аромату слів», «тонких відтінків</w:t>
      </w:r>
      <w:r w:rsidR="00062BD6"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 звучання», які доступні дітям </w:t>
      </w:r>
      <w:r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 на ранніх етапах розвитку.</w:t>
      </w:r>
    </w:p>
    <w:p w:rsidR="001365C0" w:rsidRPr="00681675" w:rsidRDefault="001365C0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1675">
        <w:rPr>
          <w:rFonts w:ascii="Times New Roman" w:hAnsi="Times New Roman" w:cs="Times New Roman"/>
          <w:i/>
          <w:sz w:val="28"/>
          <w:szCs w:val="28"/>
        </w:rPr>
        <w:t>«Я домагався, щоб слово було для дитини не лише позначенням речі, предмета, явища, а й несло в собі но</w:t>
      </w:r>
      <w:r w:rsidR="002A2DDC" w:rsidRPr="00681675">
        <w:rPr>
          <w:rFonts w:ascii="Times New Roman" w:hAnsi="Times New Roman" w:cs="Times New Roman"/>
          <w:i/>
          <w:sz w:val="28"/>
          <w:szCs w:val="28"/>
        </w:rPr>
        <w:t>ву систему</w:t>
      </w:r>
      <w:r w:rsidRPr="00681675">
        <w:rPr>
          <w:rFonts w:ascii="Times New Roman" w:hAnsi="Times New Roman" w:cs="Times New Roman"/>
          <w:i/>
          <w:sz w:val="28"/>
          <w:szCs w:val="28"/>
        </w:rPr>
        <w:t xml:space="preserve"> дошкільного виховання та необхідність поглибленого ви</w:t>
      </w:r>
      <w:r w:rsidRPr="00681675">
        <w:rPr>
          <w:rFonts w:ascii="Times New Roman" w:hAnsi="Times New Roman" w:cs="Times New Roman"/>
          <w:i/>
          <w:sz w:val="28"/>
          <w:szCs w:val="28"/>
        </w:rPr>
        <w:softHyphen/>
        <w:t>вчення її задля творчої реалізації з урахуванням сучасних вимог.</w:t>
      </w:r>
    </w:p>
    <w:p w:rsidR="00282673" w:rsidRPr="00681675" w:rsidRDefault="00282673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1675">
        <w:rPr>
          <w:rFonts w:ascii="Times New Roman" w:hAnsi="Times New Roman" w:cs="Times New Roman"/>
          <w:sz w:val="28"/>
          <w:szCs w:val="28"/>
        </w:rPr>
        <w:t xml:space="preserve">Не варто до кінця розкривати перед дітьми всі особливості мовленнєвого матеріалу. Краще, коли дошкільнята самостійно або разом з дорослим </w:t>
      </w:r>
      <w:r w:rsidR="002A2DDC"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шукатимуть </w:t>
      </w:r>
      <w:r w:rsidR="005B6C45" w:rsidRPr="00681675">
        <w:rPr>
          <w:rFonts w:ascii="Times New Roman" w:hAnsi="Times New Roman" w:cs="Times New Roman"/>
          <w:sz w:val="28"/>
          <w:szCs w:val="28"/>
        </w:rPr>
        <w:t xml:space="preserve">елементи </w:t>
      </w:r>
      <w:r w:rsidRPr="00681675">
        <w:rPr>
          <w:rFonts w:ascii="Times New Roman" w:hAnsi="Times New Roman" w:cs="Times New Roman"/>
          <w:sz w:val="28"/>
          <w:szCs w:val="28"/>
        </w:rPr>
        <w:t>новизни, несхожості-схожості, варіативності. Дітям імпонує позиція дослідників, відкривачів. Однак</w:t>
      </w:r>
      <w:r w:rsidR="002A2DDC" w:rsidRPr="0068167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81675">
        <w:rPr>
          <w:rFonts w:ascii="Times New Roman" w:hAnsi="Times New Roman" w:cs="Times New Roman"/>
          <w:sz w:val="28"/>
          <w:szCs w:val="28"/>
        </w:rPr>
        <w:t xml:space="preserve"> елементи новизни варто поєднувати з набутим досвідом, знайомою інформацією, тож зв’язок з краєвидами за вікном, з об’єктами спостереження на прогулянці з вивченим напередодні віршем  нехай діти знайдуть самостійно або за тактовної допомоги дорослого.</w:t>
      </w:r>
    </w:p>
    <w:p w:rsidR="00B37B9F" w:rsidRPr="00681675" w:rsidRDefault="00B37B9F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68167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Третя умова – вчителем виступає не тільки вихователь, а й сама природа.</w:t>
      </w:r>
    </w:p>
    <w:p w:rsidR="00F75190" w:rsidRPr="00681675" w:rsidRDefault="002A2DDC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У школі під відкритим небом, </w:t>
      </w:r>
      <w:r w:rsidR="005B6C45"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282673" w:rsidRPr="00681675">
        <w:rPr>
          <w:rFonts w:ascii="Times New Roman" w:hAnsi="Times New Roman" w:cs="Times New Roman"/>
          <w:sz w:val="28"/>
          <w:szCs w:val="28"/>
        </w:rPr>
        <w:t>«Годин</w:t>
      </w:r>
      <w:r w:rsidR="005B6C45" w:rsidRPr="00681675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282673" w:rsidRPr="00681675">
        <w:rPr>
          <w:rFonts w:ascii="Times New Roman" w:hAnsi="Times New Roman" w:cs="Times New Roman"/>
          <w:sz w:val="28"/>
          <w:szCs w:val="28"/>
        </w:rPr>
        <w:t xml:space="preserve"> милування природою» </w:t>
      </w:r>
      <w:r w:rsidR="005B6C45"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 - в тодішній час, під час</w:t>
      </w:r>
      <w:r w:rsidR="00D371EB"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 заніть,</w:t>
      </w:r>
      <w:r w:rsidR="005B6C45"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 прогулянок, спострежень – в наш час - </w:t>
      </w:r>
      <w:r w:rsidR="00282673" w:rsidRPr="00681675">
        <w:rPr>
          <w:rFonts w:ascii="Times New Roman" w:hAnsi="Times New Roman" w:cs="Times New Roman"/>
          <w:sz w:val="28"/>
          <w:szCs w:val="28"/>
          <w:lang w:val="uk-UA"/>
        </w:rPr>
        <w:t>діти прислухаються до звуків природи, навчаються говорити у природі ( навіть тоді коли панує тиша, щось обов’язково шурхоти</w:t>
      </w:r>
      <w:r w:rsidR="00C71416"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ть, шепоче, шелестить): </w:t>
      </w:r>
    </w:p>
    <w:p w:rsidR="00144509" w:rsidRPr="00681675" w:rsidRDefault="00C71416" w:rsidP="00DA75ED">
      <w:pPr>
        <w:pStyle w:val="a5"/>
        <w:numPr>
          <w:ilvl w:val="0"/>
          <w:numId w:val="4"/>
        </w:numPr>
        <w:spacing w:line="360" w:lineRule="auto"/>
        <w:ind w:left="567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681675">
        <w:rPr>
          <w:rFonts w:ascii="Times New Roman" w:hAnsi="Times New Roman" w:cs="Times New Roman"/>
          <w:sz w:val="28"/>
          <w:szCs w:val="28"/>
          <w:lang w:val="uk-UA"/>
        </w:rPr>
        <w:t>голуб во</w:t>
      </w:r>
      <w:r w:rsidR="005B6C45"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ркоче (вр – вр), - читаємо оповідання </w:t>
      </w:r>
      <w:r w:rsidR="00144509" w:rsidRPr="00681675">
        <w:rPr>
          <w:rFonts w:ascii="Times New Roman" w:hAnsi="Times New Roman" w:cs="Times New Roman"/>
          <w:sz w:val="28"/>
          <w:szCs w:val="28"/>
          <w:lang w:val="uk-UA"/>
        </w:rPr>
        <w:t>«Що посієш, те й пожнеш»</w:t>
      </w:r>
      <w:r w:rsidR="005B6C45" w:rsidRPr="0068167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B6C45" w:rsidRPr="00681675" w:rsidRDefault="00282673" w:rsidP="00DA75ED">
      <w:pPr>
        <w:pStyle w:val="a5"/>
        <w:numPr>
          <w:ilvl w:val="0"/>
          <w:numId w:val="4"/>
        </w:numPr>
        <w:spacing w:line="360" w:lineRule="auto"/>
        <w:ind w:left="567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681675">
        <w:rPr>
          <w:rFonts w:ascii="Times New Roman" w:hAnsi="Times New Roman" w:cs="Times New Roman"/>
          <w:sz w:val="28"/>
          <w:szCs w:val="28"/>
        </w:rPr>
        <w:t>вітер виє</w:t>
      </w:r>
      <w:r w:rsidR="005B6C45"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81675">
        <w:rPr>
          <w:rFonts w:ascii="Times New Roman" w:hAnsi="Times New Roman" w:cs="Times New Roman"/>
          <w:sz w:val="28"/>
          <w:szCs w:val="28"/>
        </w:rPr>
        <w:t>( в – в – в), вітер свистить ( с – с – с),</w:t>
      </w:r>
      <w:r w:rsidR="005B6C45"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 - чому б не пригадати казку  </w:t>
      </w:r>
      <w:r w:rsidR="009C125D" w:rsidRPr="00681675">
        <w:rPr>
          <w:rFonts w:ascii="Times New Roman" w:hAnsi="Times New Roman" w:cs="Times New Roman"/>
          <w:sz w:val="28"/>
          <w:szCs w:val="28"/>
          <w:lang w:val="uk-UA"/>
        </w:rPr>
        <w:t>«Ла</w:t>
      </w:r>
      <w:r w:rsidR="005B6C45" w:rsidRPr="00681675">
        <w:rPr>
          <w:rFonts w:ascii="Times New Roman" w:hAnsi="Times New Roman" w:cs="Times New Roman"/>
          <w:sz w:val="28"/>
          <w:szCs w:val="28"/>
          <w:lang w:val="uk-UA"/>
        </w:rPr>
        <w:t>скавий вітер і холодний вітрюга»?</w:t>
      </w:r>
    </w:p>
    <w:p w:rsidR="005B6C45" w:rsidRPr="00681675" w:rsidRDefault="00282673" w:rsidP="00DA75ED">
      <w:pPr>
        <w:pStyle w:val="a5"/>
        <w:numPr>
          <w:ilvl w:val="0"/>
          <w:numId w:val="4"/>
        </w:numPr>
        <w:spacing w:line="360" w:lineRule="auto"/>
        <w:ind w:left="567" w:firstLine="426"/>
        <w:rPr>
          <w:rFonts w:ascii="Times New Roman" w:hAnsi="Times New Roman" w:cs="Times New Roman"/>
          <w:sz w:val="28"/>
          <w:szCs w:val="28"/>
        </w:rPr>
      </w:pPr>
      <w:r w:rsidRPr="00681675">
        <w:rPr>
          <w:rFonts w:ascii="Times New Roman" w:hAnsi="Times New Roman" w:cs="Times New Roman"/>
          <w:sz w:val="28"/>
          <w:szCs w:val="28"/>
        </w:rPr>
        <w:t>дзвенить комарик ( з – з – з), співає синичка (ц – ц – ц)</w:t>
      </w:r>
      <w:r w:rsidR="005B6C45"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 – слухаємо казку </w:t>
      </w:r>
      <w:r w:rsidR="009C125D" w:rsidRPr="00681675">
        <w:rPr>
          <w:rFonts w:ascii="Times New Roman" w:hAnsi="Times New Roman" w:cs="Times New Roman"/>
          <w:sz w:val="28"/>
          <w:szCs w:val="28"/>
          <w:lang w:val="uk-UA"/>
        </w:rPr>
        <w:t>«Чого плаче синичка»</w:t>
      </w:r>
      <w:r w:rsidR="005B6C45" w:rsidRPr="00681675">
        <w:rPr>
          <w:rFonts w:ascii="Times New Roman" w:hAnsi="Times New Roman" w:cs="Times New Roman"/>
          <w:sz w:val="28"/>
          <w:szCs w:val="28"/>
        </w:rPr>
        <w:t>;</w:t>
      </w:r>
    </w:p>
    <w:p w:rsidR="005B6C45" w:rsidRPr="00681675" w:rsidRDefault="00C71416" w:rsidP="00DA75ED">
      <w:pPr>
        <w:pStyle w:val="a5"/>
        <w:numPr>
          <w:ilvl w:val="0"/>
          <w:numId w:val="4"/>
        </w:numPr>
        <w:spacing w:line="360" w:lineRule="auto"/>
        <w:ind w:left="567" w:firstLine="426"/>
        <w:rPr>
          <w:rFonts w:ascii="Times New Roman" w:hAnsi="Times New Roman" w:cs="Times New Roman"/>
          <w:sz w:val="28"/>
          <w:szCs w:val="28"/>
        </w:rPr>
      </w:pPr>
      <w:r w:rsidRPr="00681675">
        <w:rPr>
          <w:rFonts w:ascii="Times New Roman" w:hAnsi="Times New Roman" w:cs="Times New Roman"/>
          <w:sz w:val="28"/>
          <w:szCs w:val="28"/>
        </w:rPr>
        <w:t>ш</w:t>
      </w:r>
      <w:r w:rsidR="00282673" w:rsidRPr="00681675">
        <w:rPr>
          <w:rFonts w:ascii="Times New Roman" w:hAnsi="Times New Roman" w:cs="Times New Roman"/>
          <w:sz w:val="28"/>
          <w:szCs w:val="28"/>
        </w:rPr>
        <w:t>елестить листячко на вітах (ш)</w:t>
      </w:r>
      <w:r w:rsidR="00F75190"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 вчимо дітей милуватись ц</w:t>
      </w:r>
      <w:r w:rsidR="005B6C45" w:rsidRPr="00681675">
        <w:rPr>
          <w:rFonts w:ascii="Times New Roman" w:hAnsi="Times New Roman" w:cs="Times New Roman"/>
          <w:sz w:val="28"/>
          <w:szCs w:val="28"/>
          <w:lang w:val="uk-UA"/>
        </w:rPr>
        <w:t>им явищем, супроводжуючи</w:t>
      </w:r>
      <w:r w:rsidR="00F75190"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 милування</w:t>
      </w:r>
      <w:r w:rsidR="005B6C45"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 опопвіданням </w:t>
      </w:r>
      <w:r w:rsidR="009C125D" w:rsidRPr="00681675">
        <w:rPr>
          <w:rFonts w:ascii="Times New Roman" w:hAnsi="Times New Roman" w:cs="Times New Roman"/>
          <w:sz w:val="28"/>
          <w:szCs w:val="28"/>
          <w:lang w:val="uk-UA"/>
        </w:rPr>
        <w:t>«Чому опадає листя</w:t>
      </w:r>
      <w:r w:rsidR="00F75190" w:rsidRPr="00681675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9C125D" w:rsidRPr="0068167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B6C45" w:rsidRPr="00681675">
        <w:rPr>
          <w:rFonts w:ascii="Times New Roman" w:hAnsi="Times New Roman" w:cs="Times New Roman"/>
          <w:sz w:val="28"/>
          <w:szCs w:val="28"/>
        </w:rPr>
        <w:t>.</w:t>
      </w:r>
    </w:p>
    <w:p w:rsidR="00282673" w:rsidRPr="00681675" w:rsidRDefault="00282673" w:rsidP="00DA75ED">
      <w:pPr>
        <w:pStyle w:val="a5"/>
        <w:numPr>
          <w:ilvl w:val="0"/>
          <w:numId w:val="4"/>
        </w:numPr>
        <w:spacing w:line="360" w:lineRule="auto"/>
        <w:ind w:left="567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681675">
        <w:rPr>
          <w:rFonts w:ascii="Times New Roman" w:hAnsi="Times New Roman" w:cs="Times New Roman"/>
          <w:sz w:val="28"/>
          <w:szCs w:val="28"/>
        </w:rPr>
        <w:t>У природі кожна комашка має свій голос: летять і промовляють бджілки, мушки, джмелі і жуки: жжж, дж, дз.</w:t>
      </w:r>
      <w:r w:rsidR="005B6C45"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  – чудова нагода почитати діткам казку – оповідання «</w:t>
      </w:r>
      <w:r w:rsidR="009C125D" w:rsidRPr="00681675">
        <w:rPr>
          <w:rFonts w:ascii="Times New Roman" w:hAnsi="Times New Roman" w:cs="Times New Roman"/>
          <w:sz w:val="28"/>
          <w:szCs w:val="28"/>
          <w:lang w:val="uk-UA"/>
        </w:rPr>
        <w:t>Як бджола конвалію знайшла»</w:t>
      </w:r>
    </w:p>
    <w:p w:rsidR="005B6C45" w:rsidRPr="00681675" w:rsidRDefault="00282673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681675">
        <w:rPr>
          <w:rFonts w:ascii="Times New Roman" w:hAnsi="Times New Roman" w:cs="Times New Roman"/>
          <w:sz w:val="28"/>
          <w:szCs w:val="28"/>
          <w:lang w:val="uk-UA"/>
        </w:rPr>
        <w:t>Під час спілкування з природою розширюється активний словниковий запас вихованців, поповнюється</w:t>
      </w:r>
      <w:r w:rsidR="00D371EB"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 прикметниками ( під час спостережень діти розповідають, </w:t>
      </w:r>
      <w:r w:rsidRPr="0068167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яке листя, яке небо, квіти, дерева), прислівниками ( як співають птахи, як падає жовте листя, як світить сонце), дієсловами (що робить вітер, хмаринка, пташка, сонечко, листя, дощик). </w:t>
      </w:r>
    </w:p>
    <w:p w:rsidR="00282673" w:rsidRPr="00681675" w:rsidRDefault="00282673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1675">
        <w:rPr>
          <w:rFonts w:ascii="Times New Roman" w:hAnsi="Times New Roman" w:cs="Times New Roman"/>
          <w:sz w:val="28"/>
          <w:szCs w:val="28"/>
        </w:rPr>
        <w:t>Діти добирають потрібні слова, узгоджують їх у словосполученнях, реченнях.</w:t>
      </w:r>
    </w:p>
    <w:p w:rsidR="00B37B9F" w:rsidRPr="00681675" w:rsidRDefault="00B37B9F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68167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Четверта умова – розповіді, як </w:t>
      </w:r>
      <w:r w:rsidR="00D371EB" w:rsidRPr="00681675">
        <w:rPr>
          <w:rFonts w:ascii="Times New Roman" w:hAnsi="Times New Roman" w:cs="Times New Roman"/>
          <w:b/>
          <w:i/>
          <w:sz w:val="28"/>
          <w:szCs w:val="28"/>
          <w:u w:val="single"/>
        </w:rPr>
        <w:t>обов'язковий засіб для</w:t>
      </w:r>
      <w:r w:rsidRPr="006816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повноцінного </w:t>
      </w:r>
      <w:r w:rsidRPr="0068167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мовного </w:t>
      </w:r>
      <w:r w:rsidRPr="00681675">
        <w:rPr>
          <w:rFonts w:ascii="Times New Roman" w:hAnsi="Times New Roman" w:cs="Times New Roman"/>
          <w:b/>
          <w:i/>
          <w:sz w:val="28"/>
          <w:szCs w:val="28"/>
          <w:u w:val="single"/>
        </w:rPr>
        <w:t>розвитку дитини.</w:t>
      </w:r>
    </w:p>
    <w:p w:rsidR="00282673" w:rsidRPr="00681675" w:rsidRDefault="00282673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681675">
        <w:rPr>
          <w:rFonts w:ascii="Times New Roman" w:hAnsi="Times New Roman" w:cs="Times New Roman"/>
          <w:sz w:val="28"/>
          <w:szCs w:val="28"/>
          <w:lang w:val="uk-UA"/>
        </w:rPr>
        <w:t>Приділяючи велику увагу розповідям, як методу навчання, В. Сухомлинський водночас висловлює низку пропозицій щодо розповідання дітям:</w:t>
      </w:r>
    </w:p>
    <w:p w:rsidR="00282673" w:rsidRPr="00681675" w:rsidRDefault="00282673" w:rsidP="00DA75ED">
      <w:pPr>
        <w:pStyle w:val="a5"/>
        <w:numPr>
          <w:ilvl w:val="0"/>
          <w:numId w:val="5"/>
        </w:numPr>
        <w:tabs>
          <w:tab w:val="left" w:pos="1418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педагог має дотримуватися міри в розповіданні. </w:t>
      </w:r>
      <w:r w:rsidRPr="00681675">
        <w:rPr>
          <w:rFonts w:ascii="Times New Roman" w:hAnsi="Times New Roman" w:cs="Times New Roman"/>
          <w:sz w:val="28"/>
          <w:szCs w:val="28"/>
        </w:rPr>
        <w:t>Не можна перетво</w:t>
      </w:r>
      <w:r w:rsidRPr="00681675">
        <w:rPr>
          <w:rFonts w:ascii="Times New Roman" w:hAnsi="Times New Roman" w:cs="Times New Roman"/>
          <w:sz w:val="28"/>
          <w:szCs w:val="28"/>
        </w:rPr>
        <w:softHyphen/>
        <w:t>рювати дітей на пасивний об'єкт сприймання слів, словесне переси</w:t>
      </w:r>
      <w:r w:rsidRPr="00681675">
        <w:rPr>
          <w:rFonts w:ascii="Times New Roman" w:hAnsi="Times New Roman" w:cs="Times New Roman"/>
          <w:sz w:val="28"/>
          <w:szCs w:val="28"/>
        </w:rPr>
        <w:softHyphen/>
        <w:t>чення - одне із найшкідливіших пересичень;</w:t>
      </w:r>
    </w:p>
    <w:p w:rsidR="00282673" w:rsidRPr="00681675" w:rsidRDefault="00282673" w:rsidP="00DA75ED">
      <w:pPr>
        <w:pStyle w:val="a5"/>
        <w:numPr>
          <w:ilvl w:val="0"/>
          <w:numId w:val="5"/>
        </w:numPr>
        <w:tabs>
          <w:tab w:val="left" w:pos="1418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675">
        <w:rPr>
          <w:rFonts w:ascii="Times New Roman" w:hAnsi="Times New Roman" w:cs="Times New Roman"/>
          <w:sz w:val="28"/>
          <w:szCs w:val="28"/>
        </w:rPr>
        <w:t>розповіді вихователя мають бути яскравими, образними, невелики</w:t>
      </w:r>
      <w:r w:rsidRPr="00681675">
        <w:rPr>
          <w:rFonts w:ascii="Times New Roman" w:hAnsi="Times New Roman" w:cs="Times New Roman"/>
          <w:sz w:val="28"/>
          <w:szCs w:val="28"/>
        </w:rPr>
        <w:softHyphen/>
        <w:t>ми. Не можна навантажувати дітей великою кількістю фактів, ос</w:t>
      </w:r>
      <w:r w:rsidRPr="00681675">
        <w:rPr>
          <w:rFonts w:ascii="Times New Roman" w:hAnsi="Times New Roman" w:cs="Times New Roman"/>
          <w:sz w:val="28"/>
          <w:szCs w:val="28"/>
        </w:rPr>
        <w:softHyphen/>
        <w:t>кільки чутливість до розповідей у цьому разі притупляється і дити</w:t>
      </w:r>
      <w:r w:rsidRPr="00681675">
        <w:rPr>
          <w:rFonts w:ascii="Times New Roman" w:hAnsi="Times New Roman" w:cs="Times New Roman"/>
          <w:sz w:val="28"/>
          <w:szCs w:val="28"/>
        </w:rPr>
        <w:softHyphen/>
        <w:t>ну нічим уже не зацікавиш;</w:t>
      </w:r>
    </w:p>
    <w:p w:rsidR="009C125D" w:rsidRPr="00681675" w:rsidRDefault="00282673" w:rsidP="00DA75ED">
      <w:pPr>
        <w:pStyle w:val="a5"/>
        <w:numPr>
          <w:ilvl w:val="0"/>
          <w:numId w:val="5"/>
        </w:numPr>
        <w:tabs>
          <w:tab w:val="left" w:pos="1418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675">
        <w:rPr>
          <w:rFonts w:ascii="Times New Roman" w:hAnsi="Times New Roman" w:cs="Times New Roman"/>
          <w:sz w:val="28"/>
          <w:szCs w:val="28"/>
        </w:rPr>
        <w:t>впливати на почуття, уяву, фантазію дітей, поступово відкривати вікон</w:t>
      </w:r>
      <w:r w:rsidRPr="00681675">
        <w:rPr>
          <w:rFonts w:ascii="Times New Roman" w:hAnsi="Times New Roman" w:cs="Times New Roman"/>
          <w:sz w:val="28"/>
          <w:szCs w:val="28"/>
        </w:rPr>
        <w:softHyphen/>
        <w:t>це в безмежний світ, не роз</w:t>
      </w:r>
      <w:r w:rsidR="009C125D" w:rsidRPr="00681675">
        <w:rPr>
          <w:rFonts w:ascii="Times New Roman" w:hAnsi="Times New Roman" w:cs="Times New Roman"/>
          <w:sz w:val="28"/>
          <w:szCs w:val="28"/>
        </w:rPr>
        <w:t>чиняти його відразу. Новий мовленнєвий матеріал, незнайома інформація мають подаватися дитині з урахуванням її потреб, намірів, інтересів.</w:t>
      </w:r>
    </w:p>
    <w:p w:rsidR="00282673" w:rsidRPr="00681675" w:rsidRDefault="00282673" w:rsidP="00DA75ED">
      <w:pPr>
        <w:pStyle w:val="a5"/>
        <w:numPr>
          <w:ilvl w:val="0"/>
          <w:numId w:val="5"/>
        </w:numPr>
        <w:tabs>
          <w:tab w:val="left" w:pos="1418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675">
        <w:rPr>
          <w:rFonts w:ascii="Times New Roman" w:hAnsi="Times New Roman" w:cs="Times New Roman"/>
          <w:sz w:val="28"/>
          <w:szCs w:val="28"/>
        </w:rPr>
        <w:t>не закидати дитину інформацією, не вимагати розповісти про пред</w:t>
      </w:r>
      <w:r w:rsidRPr="00681675">
        <w:rPr>
          <w:rFonts w:ascii="Times New Roman" w:hAnsi="Times New Roman" w:cs="Times New Roman"/>
          <w:sz w:val="28"/>
          <w:szCs w:val="28"/>
        </w:rPr>
        <w:softHyphen/>
        <w:t>мет вивчення одразу все, що ви знаєте, - під лавиною знань можуть бути поховані допитливість і зацікавленість;</w:t>
      </w:r>
    </w:p>
    <w:p w:rsidR="00282673" w:rsidRPr="00681675" w:rsidRDefault="00282673" w:rsidP="00DA75ED">
      <w:pPr>
        <w:pStyle w:val="a5"/>
        <w:numPr>
          <w:ilvl w:val="0"/>
          <w:numId w:val="5"/>
        </w:numPr>
        <w:tabs>
          <w:tab w:val="left" w:pos="1418"/>
        </w:tabs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681675">
        <w:rPr>
          <w:rFonts w:ascii="Times New Roman" w:hAnsi="Times New Roman" w:cs="Times New Roman"/>
          <w:sz w:val="28"/>
          <w:szCs w:val="28"/>
        </w:rPr>
        <w:t>відкривати перед дитиною у навколишньому світі щось одне, але так, щоб частинка життя заграла перед нею усіма барвами веселки. Завжди щось недоговорюйте, аби дитині захотілося ще і ще повер</w:t>
      </w:r>
      <w:r w:rsidRPr="00681675">
        <w:rPr>
          <w:rFonts w:ascii="Times New Roman" w:hAnsi="Times New Roman" w:cs="Times New Roman"/>
          <w:sz w:val="28"/>
          <w:szCs w:val="28"/>
        </w:rPr>
        <w:softHyphen/>
        <w:t>нутися до того, про що вона дізналася</w:t>
      </w:r>
      <w:r w:rsidRPr="00681675">
        <w:rPr>
          <w:rFonts w:ascii="Times New Roman" w:hAnsi="Times New Roman" w:cs="Times New Roman"/>
          <w:i/>
          <w:sz w:val="28"/>
          <w:szCs w:val="28"/>
        </w:rPr>
        <w:t>.</w:t>
      </w:r>
    </w:p>
    <w:p w:rsidR="00D371EB" w:rsidRPr="00681675" w:rsidRDefault="00D371EB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68167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П’ята умова – вдало підібраний мовленнєвий матеріал</w:t>
      </w:r>
    </w:p>
    <w:p w:rsidR="00C71416" w:rsidRPr="00681675" w:rsidRDefault="004B0458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1675">
        <w:rPr>
          <w:rFonts w:ascii="Times New Roman" w:hAnsi="Times New Roman" w:cs="Times New Roman"/>
          <w:sz w:val="28"/>
          <w:szCs w:val="28"/>
        </w:rPr>
        <w:t> </w:t>
      </w:r>
      <w:r w:rsidR="00B37B9F" w:rsidRPr="00681675">
        <w:rPr>
          <w:rFonts w:ascii="Times New Roman" w:hAnsi="Times New Roman" w:cs="Times New Roman"/>
          <w:sz w:val="28"/>
          <w:szCs w:val="28"/>
          <w:lang w:val="uk-UA"/>
        </w:rPr>
        <w:t>На заняттях</w:t>
      </w:r>
      <w:r w:rsidRPr="00681675">
        <w:rPr>
          <w:rFonts w:ascii="Times New Roman" w:hAnsi="Times New Roman" w:cs="Times New Roman"/>
          <w:sz w:val="28"/>
          <w:szCs w:val="28"/>
        </w:rPr>
        <w:t> </w:t>
      </w:r>
      <w:r w:rsidR="00B37B9F" w:rsidRPr="00681675">
        <w:rPr>
          <w:rFonts w:ascii="Times New Roman" w:hAnsi="Times New Roman" w:cs="Times New Roman"/>
          <w:sz w:val="28"/>
          <w:szCs w:val="28"/>
          <w:lang w:val="uk-UA"/>
        </w:rPr>
        <w:t>важливу роль Сухомлинський</w:t>
      </w:r>
      <w:r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 відводив мовленнєвому матеріалу. </w:t>
      </w:r>
      <w:r w:rsidR="00C71416" w:rsidRPr="00681675">
        <w:rPr>
          <w:rFonts w:ascii="Times New Roman" w:hAnsi="Times New Roman" w:cs="Times New Roman"/>
          <w:i/>
          <w:sz w:val="28"/>
          <w:szCs w:val="28"/>
          <w:lang w:val="uk-UA"/>
        </w:rPr>
        <w:t>Казка</w:t>
      </w:r>
      <w:r w:rsidRPr="006816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вважав він, </w:t>
      </w:r>
      <w:r w:rsidR="00C71416" w:rsidRPr="006816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вітер, що роздму</w:t>
      </w:r>
      <w:r w:rsidRPr="00681675">
        <w:rPr>
          <w:rFonts w:ascii="Times New Roman" w:hAnsi="Times New Roman" w:cs="Times New Roman"/>
          <w:i/>
          <w:sz w:val="28"/>
          <w:szCs w:val="28"/>
          <w:lang w:val="uk-UA"/>
        </w:rPr>
        <w:t>хує вогник дитячої думки й мови.</w:t>
      </w:r>
    </w:p>
    <w:p w:rsidR="002A2DDC" w:rsidRPr="00681675" w:rsidRDefault="002A2DDC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1675">
        <w:rPr>
          <w:rFonts w:ascii="Times New Roman" w:hAnsi="Times New Roman" w:cs="Times New Roman"/>
          <w:sz w:val="28"/>
          <w:szCs w:val="28"/>
        </w:rPr>
        <w:t>Для кожної вікової групи рекомендуються свої твори для читання та переказування</w:t>
      </w:r>
      <w:r w:rsidR="00D371EB" w:rsidRPr="006816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7B9F" w:rsidRPr="00681675" w:rsidRDefault="00B37B9F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81675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Молодша група</w:t>
      </w:r>
    </w:p>
    <w:p w:rsidR="002A2DDC" w:rsidRPr="00681675" w:rsidRDefault="00B37B9F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1675">
        <w:rPr>
          <w:rFonts w:ascii="Times New Roman" w:hAnsi="Times New Roman" w:cs="Times New Roman"/>
          <w:sz w:val="28"/>
          <w:szCs w:val="28"/>
          <w:lang w:val="uk-UA"/>
        </w:rPr>
        <w:t>Опо</w:t>
      </w:r>
      <w:r w:rsidR="002A2DDC" w:rsidRPr="00681675">
        <w:rPr>
          <w:rFonts w:ascii="Times New Roman" w:hAnsi="Times New Roman" w:cs="Times New Roman"/>
          <w:sz w:val="28"/>
          <w:szCs w:val="28"/>
        </w:rPr>
        <w:t>відання: "Райдуга в бурульці", «Петрик, собака і кошеня», «Лялька під дощем», «Дівчинка й синичка»;</w:t>
      </w:r>
    </w:p>
    <w:p w:rsidR="002A2DDC" w:rsidRPr="00681675" w:rsidRDefault="002A2DDC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1675">
        <w:rPr>
          <w:rFonts w:ascii="Times New Roman" w:hAnsi="Times New Roman" w:cs="Times New Roman"/>
          <w:sz w:val="28"/>
          <w:szCs w:val="28"/>
        </w:rPr>
        <w:t>Казки: «Зайчик і місяць», «Їжачок», «Куди поспішали мурашки».</w:t>
      </w:r>
    </w:p>
    <w:p w:rsidR="00B37B9F" w:rsidRPr="00681675" w:rsidRDefault="002A2DDC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681675">
        <w:rPr>
          <w:rFonts w:ascii="Times New Roman" w:hAnsi="Times New Roman" w:cs="Times New Roman"/>
          <w:sz w:val="28"/>
          <w:szCs w:val="28"/>
          <w:u w:val="single"/>
        </w:rPr>
        <w:t xml:space="preserve">Середня група </w:t>
      </w:r>
    </w:p>
    <w:p w:rsidR="002A2DDC" w:rsidRPr="00681675" w:rsidRDefault="002A2DDC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1675">
        <w:rPr>
          <w:rFonts w:ascii="Times New Roman" w:hAnsi="Times New Roman" w:cs="Times New Roman"/>
          <w:sz w:val="28"/>
          <w:szCs w:val="28"/>
        </w:rPr>
        <w:t>Оповідання: "Я вирощу внучку, дідусю", "Ніна і гусак","Велике і мале","Ледача подушка","Хай буде соловей і жук"</w:t>
      </w:r>
    </w:p>
    <w:p w:rsidR="002A2DDC" w:rsidRPr="00681675" w:rsidRDefault="002A2DDC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1675">
        <w:rPr>
          <w:rFonts w:ascii="Times New Roman" w:hAnsi="Times New Roman" w:cs="Times New Roman"/>
          <w:sz w:val="28"/>
          <w:szCs w:val="28"/>
        </w:rPr>
        <w:t xml:space="preserve"> Казки: «Як білочка дятла врятувала,» "Зайчик і горобина"</w:t>
      </w:r>
    </w:p>
    <w:p w:rsidR="002A2DDC" w:rsidRPr="00681675" w:rsidRDefault="002A2DDC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1675">
        <w:rPr>
          <w:rFonts w:ascii="Times New Roman" w:hAnsi="Times New Roman" w:cs="Times New Roman"/>
          <w:sz w:val="28"/>
          <w:szCs w:val="28"/>
          <w:u w:val="single"/>
        </w:rPr>
        <w:t>Старша група:</w:t>
      </w:r>
      <w:r w:rsidR="004B0458"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1675">
        <w:rPr>
          <w:rFonts w:ascii="Times New Roman" w:hAnsi="Times New Roman" w:cs="Times New Roman"/>
          <w:sz w:val="28"/>
          <w:szCs w:val="28"/>
        </w:rPr>
        <w:t xml:space="preserve">Оповідання: "Як  котові соромно стало", "Дуб і пастух," "Камінь","Як здивувався Мурко" </w:t>
      </w:r>
    </w:p>
    <w:p w:rsidR="002A2DDC" w:rsidRPr="00681675" w:rsidRDefault="002A2DDC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1675">
        <w:rPr>
          <w:rFonts w:ascii="Times New Roman" w:hAnsi="Times New Roman" w:cs="Times New Roman"/>
          <w:sz w:val="28"/>
          <w:szCs w:val="28"/>
        </w:rPr>
        <w:t>Казки: "Дуб під  вікном", "Лисиччині ліхтарики" ,"Для чого півневі гребінець?"</w:t>
      </w:r>
    </w:p>
    <w:p w:rsidR="002A2DDC" w:rsidRPr="00681675" w:rsidRDefault="002A2DDC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1675">
        <w:rPr>
          <w:rFonts w:ascii="Times New Roman" w:hAnsi="Times New Roman" w:cs="Times New Roman"/>
          <w:sz w:val="28"/>
          <w:szCs w:val="28"/>
        </w:rPr>
        <w:t xml:space="preserve"> Оповідання: "Прийшла мама", "Хай я буду ваша, бабусю...","Мій жайворонок у віконце полетів», </w:t>
      </w:r>
    </w:p>
    <w:p w:rsidR="00B37B9F" w:rsidRPr="00681675" w:rsidRDefault="00B37B9F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81675">
        <w:rPr>
          <w:rFonts w:ascii="Times New Roman" w:hAnsi="Times New Roman" w:cs="Times New Roman"/>
          <w:sz w:val="28"/>
          <w:szCs w:val="28"/>
          <w:u w:val="single"/>
          <w:lang w:val="uk-UA"/>
        </w:rPr>
        <w:t>Універсальне виховне значення у собі несуть наступні твори:</w:t>
      </w:r>
    </w:p>
    <w:p w:rsidR="00C71416" w:rsidRPr="00681675" w:rsidRDefault="002A2DDC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1675">
        <w:rPr>
          <w:rFonts w:ascii="Times New Roman" w:hAnsi="Times New Roman" w:cs="Times New Roman"/>
          <w:sz w:val="28"/>
          <w:szCs w:val="28"/>
        </w:rPr>
        <w:t xml:space="preserve"> «Скажи людині: «Доброго дня», «Щоб ти став кращим», «Чому дідусь такий добрий сьогодні?», «Красиві слова і красиве діло», «Навіщо дякують?», «Чому мама так хвалить?»</w:t>
      </w:r>
    </w:p>
    <w:p w:rsidR="009C125D" w:rsidRPr="00681675" w:rsidRDefault="00DA3555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1675">
        <w:rPr>
          <w:rFonts w:ascii="Times New Roman" w:hAnsi="Times New Roman" w:cs="Times New Roman"/>
          <w:sz w:val="28"/>
          <w:szCs w:val="28"/>
        </w:rPr>
        <w:t>Реалізуючи завдання комунікативно-мовленнєвого розвитку дитини, дорослий має всіляко спонукати її до активності, свідомо обмежуючи свою участь доречними, лаконічними висловлюваннями. </w:t>
      </w:r>
    </w:p>
    <w:p w:rsidR="004B0458" w:rsidRPr="00681675" w:rsidRDefault="002A2DDC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681675">
        <w:rPr>
          <w:rFonts w:ascii="Times New Roman" w:hAnsi="Times New Roman" w:cs="Times New Roman"/>
          <w:sz w:val="28"/>
          <w:szCs w:val="28"/>
        </w:rPr>
        <w:t>        Поважаймо право дитини на незнання й на помилки. Адже дитячої провини в тому нема: вона ще надто мала, надто мало знає, не вміє висловити свою думку. Подекуди такі помилки дивують, подекуди розчулюють, можуть дратувати, обурювати. Але</w:t>
      </w:r>
      <w:r w:rsidR="00D371EB" w:rsidRPr="0068167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81675">
        <w:rPr>
          <w:rFonts w:ascii="Times New Roman" w:hAnsi="Times New Roman" w:cs="Times New Roman"/>
          <w:sz w:val="28"/>
          <w:szCs w:val="28"/>
        </w:rPr>
        <w:t xml:space="preserve"> в будь-якому разі остерігаймося акцентувати увагу на недоліках мовлення дитини, щоб це не стало приводом для критики, глузування з боку інших дітей.</w:t>
      </w:r>
      <w:r w:rsidR="004B0458"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5190" w:rsidRPr="00681675" w:rsidRDefault="002A2DDC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1675">
        <w:rPr>
          <w:rFonts w:ascii="Times New Roman" w:hAnsi="Times New Roman" w:cs="Times New Roman"/>
          <w:sz w:val="28"/>
          <w:szCs w:val="28"/>
        </w:rPr>
        <w:t>Найбільшою педагогічною помилкою дорослих у такому разі є прямол</w:t>
      </w:r>
      <w:r w:rsidR="004B0458" w:rsidRPr="00681675">
        <w:rPr>
          <w:rFonts w:ascii="Times New Roman" w:hAnsi="Times New Roman" w:cs="Times New Roman"/>
          <w:sz w:val="28"/>
          <w:szCs w:val="28"/>
        </w:rPr>
        <w:t>інійне, відкрите виправлення: «</w:t>
      </w:r>
      <w:r w:rsidRPr="00681675">
        <w:rPr>
          <w:rFonts w:ascii="Times New Roman" w:hAnsi="Times New Roman" w:cs="Times New Roman"/>
          <w:sz w:val="28"/>
          <w:szCs w:val="28"/>
        </w:rPr>
        <w:t xml:space="preserve">Скажи правильно, повтори так, як я». Інколи  вихователі вдаються до не менш образливого залучення інших, «грамотніших» однолітків для озвучення правильного варіанту: «Повтори так, як сказала Оля». Обидва прийоми </w:t>
      </w:r>
      <w:r w:rsidRPr="00681675">
        <w:rPr>
          <w:rFonts w:ascii="Times New Roman" w:hAnsi="Times New Roman" w:cs="Times New Roman"/>
          <w:sz w:val="28"/>
          <w:szCs w:val="28"/>
        </w:rPr>
        <w:lastRenderedPageBreak/>
        <w:t>неприємні дитині, образливі, принизливі, особливо коли з тією Олею взаємини не дуже приязні. Делікатнішим, тактовнішим, коректнішим буде такий варіант дій дорослого: у розмові з дитиною промовити проблемну для неї фразу чи слово відповідно до норм української орфоепії, але в іншому контексті, в іншій конструкції, з іншим логічним наголосом, наприклад, у діалозі персонажів літературних творів, персоніфікованих іграшок, предметів тощо.</w:t>
      </w:r>
    </w:p>
    <w:p w:rsidR="00D371EB" w:rsidRPr="00681675" w:rsidRDefault="002A2DDC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1675">
        <w:rPr>
          <w:rFonts w:ascii="Times New Roman" w:hAnsi="Times New Roman" w:cs="Times New Roman"/>
          <w:sz w:val="28"/>
          <w:szCs w:val="28"/>
        </w:rPr>
        <w:t>         У спілкуванні з дитиною єдино можливим є партнерський стиль. Зрозуміло, що дорослий – той партнер, який більше знає, далекоглядніший, передбачливіший, вправніше діє, помічає важливе, розкриває причинно-наслідкові зв’язки або словами, як штрихами, підводить до них дітей. Але робить це так природно, майстерно й непомітно, що дитині здається, що то вона сама зробила висновок, відкриття, вдало поєднала, встановила зв’язок між розрізненими об’єктами, предметами, подіями. </w:t>
      </w:r>
    </w:p>
    <w:p w:rsidR="002A2DDC" w:rsidRPr="00681675" w:rsidRDefault="00D371EB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1675">
        <w:rPr>
          <w:rFonts w:ascii="Times New Roman" w:hAnsi="Times New Roman" w:cs="Times New Roman"/>
          <w:i/>
          <w:sz w:val="28"/>
          <w:szCs w:val="28"/>
        </w:rPr>
        <w:t>«Десь у найпотаємнішому куточку серця в кожної дитини є своя струна, вона звучить на свій лад, і щоб серце відгукнулося на наше слово треба настроїтися самому на тон цієї струни.»</w:t>
      </w:r>
      <w:r w:rsidRPr="006816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</w:t>
      </w:r>
      <w:r w:rsidRPr="00681675">
        <w:rPr>
          <w:rFonts w:ascii="Times New Roman" w:hAnsi="Times New Roman" w:cs="Times New Roman"/>
          <w:sz w:val="28"/>
          <w:szCs w:val="28"/>
          <w:lang w:val="uk-UA"/>
        </w:rPr>
        <w:t>ось основна</w:t>
      </w:r>
      <w:r w:rsidRPr="006816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81675">
        <w:rPr>
          <w:rFonts w:ascii="Times New Roman" w:hAnsi="Times New Roman" w:cs="Times New Roman"/>
          <w:sz w:val="28"/>
          <w:szCs w:val="28"/>
        </w:rPr>
        <w:t xml:space="preserve">умова, що повинен враховувати педагог для успішної реалізації ідей </w:t>
      </w:r>
      <w:r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всебічного </w:t>
      </w:r>
      <w:r w:rsidRPr="00681675">
        <w:rPr>
          <w:rFonts w:ascii="Times New Roman" w:hAnsi="Times New Roman" w:cs="Times New Roman"/>
          <w:sz w:val="28"/>
          <w:szCs w:val="28"/>
        </w:rPr>
        <w:t>розвитку</w:t>
      </w:r>
      <w:r w:rsidRPr="00681675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 дитини.</w:t>
      </w:r>
    </w:p>
    <w:p w:rsidR="002A2DDC" w:rsidRPr="00681675" w:rsidRDefault="002A2DDC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93E9F" w:rsidRPr="00681675" w:rsidRDefault="00F93E9F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11E5D" w:rsidRPr="00681675" w:rsidRDefault="00211E5D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81675">
        <w:rPr>
          <w:rStyle w:val="a4"/>
          <w:rFonts w:ascii="Times New Roman" w:hAnsi="Times New Roman" w:cs="Times New Roman"/>
          <w:color w:val="00B050"/>
          <w:sz w:val="28"/>
          <w:szCs w:val="28"/>
        </w:rPr>
        <w:t>     </w:t>
      </w:r>
    </w:p>
    <w:p w:rsidR="00211E5D" w:rsidRPr="00681675" w:rsidRDefault="00211E5D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81675">
        <w:rPr>
          <w:rStyle w:val="a4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211E5D" w:rsidRPr="00681675" w:rsidRDefault="00211E5D" w:rsidP="00DA75ED">
      <w:pPr>
        <w:pStyle w:val="a5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211E5D" w:rsidRPr="00681675" w:rsidSect="00DA75ED">
      <w:footerReference w:type="default" r:id="rId8"/>
      <w:pgSz w:w="11906" w:h="16838"/>
      <w:pgMar w:top="993" w:right="424" w:bottom="1134" w:left="1134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962" w:rsidRDefault="00632962" w:rsidP="00D371EB">
      <w:r>
        <w:separator/>
      </w:r>
    </w:p>
  </w:endnote>
  <w:endnote w:type="continuationSeparator" w:id="0">
    <w:p w:rsidR="00632962" w:rsidRDefault="00632962" w:rsidP="00D3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031639"/>
      <w:docPartObj>
        <w:docPartGallery w:val="Page Numbers (Bottom of Page)"/>
        <w:docPartUnique/>
      </w:docPartObj>
    </w:sdtPr>
    <w:sdtEndPr/>
    <w:sdtContent>
      <w:p w:rsidR="00D371EB" w:rsidRDefault="00D371E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5ED">
          <w:rPr>
            <w:noProof/>
          </w:rPr>
          <w:t>6</w:t>
        </w:r>
        <w:r>
          <w:fldChar w:fldCharType="end"/>
        </w:r>
      </w:p>
    </w:sdtContent>
  </w:sdt>
  <w:p w:rsidR="00D371EB" w:rsidRDefault="00D371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962" w:rsidRDefault="00632962" w:rsidP="00D371EB">
      <w:r>
        <w:separator/>
      </w:r>
    </w:p>
  </w:footnote>
  <w:footnote w:type="continuationSeparator" w:id="0">
    <w:p w:rsidR="00632962" w:rsidRDefault="00632962" w:rsidP="00D37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7316"/>
    <w:multiLevelType w:val="hybridMultilevel"/>
    <w:tmpl w:val="CDE0A396"/>
    <w:lvl w:ilvl="0" w:tplc="3D44B97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3009E9"/>
    <w:multiLevelType w:val="hybridMultilevel"/>
    <w:tmpl w:val="D682B49E"/>
    <w:lvl w:ilvl="0" w:tplc="3D44B97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4281E03"/>
    <w:multiLevelType w:val="hybridMultilevel"/>
    <w:tmpl w:val="469C2D42"/>
    <w:lvl w:ilvl="0" w:tplc="3D44B97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82319FE"/>
    <w:multiLevelType w:val="hybridMultilevel"/>
    <w:tmpl w:val="BDEEF1FC"/>
    <w:lvl w:ilvl="0" w:tplc="3D44B97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8F54ACB"/>
    <w:multiLevelType w:val="hybridMultilevel"/>
    <w:tmpl w:val="0750CA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9F"/>
    <w:rsid w:val="00062BD6"/>
    <w:rsid w:val="00072341"/>
    <w:rsid w:val="001365C0"/>
    <w:rsid w:val="00144509"/>
    <w:rsid w:val="00211E5D"/>
    <w:rsid w:val="00282673"/>
    <w:rsid w:val="002A2DDC"/>
    <w:rsid w:val="003122EE"/>
    <w:rsid w:val="004B0458"/>
    <w:rsid w:val="005B1DB8"/>
    <w:rsid w:val="005B6C45"/>
    <w:rsid w:val="00632962"/>
    <w:rsid w:val="00681675"/>
    <w:rsid w:val="006E49D9"/>
    <w:rsid w:val="00730A0C"/>
    <w:rsid w:val="00737D41"/>
    <w:rsid w:val="00957865"/>
    <w:rsid w:val="009C125D"/>
    <w:rsid w:val="00A63725"/>
    <w:rsid w:val="00A83A03"/>
    <w:rsid w:val="00B37B9F"/>
    <w:rsid w:val="00C21E09"/>
    <w:rsid w:val="00C71416"/>
    <w:rsid w:val="00D371EB"/>
    <w:rsid w:val="00DA3555"/>
    <w:rsid w:val="00DA75ED"/>
    <w:rsid w:val="00DD01CC"/>
    <w:rsid w:val="00DD4A1D"/>
    <w:rsid w:val="00F75190"/>
    <w:rsid w:val="00F9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C507"/>
  <w15:chartTrackingRefBased/>
  <w15:docId w15:val="{071C11E0-39CC-4F7B-B607-6A422756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E5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11E5D"/>
    <w:rPr>
      <w:b/>
      <w:bCs/>
    </w:rPr>
  </w:style>
  <w:style w:type="paragraph" w:customStyle="1" w:styleId="Style2">
    <w:name w:val="Style2"/>
    <w:basedOn w:val="a"/>
    <w:rsid w:val="002A2DDC"/>
    <w:pPr>
      <w:widowControl w:val="0"/>
      <w:autoSpaceDE w:val="0"/>
      <w:autoSpaceDN w:val="0"/>
      <w:adjustRightInd w:val="0"/>
      <w:spacing w:line="218" w:lineRule="exact"/>
      <w:ind w:firstLine="518"/>
      <w:jc w:val="both"/>
    </w:pPr>
  </w:style>
  <w:style w:type="paragraph" w:customStyle="1" w:styleId="Style3">
    <w:name w:val="Style3"/>
    <w:basedOn w:val="a"/>
    <w:rsid w:val="002A2DDC"/>
    <w:pPr>
      <w:widowControl w:val="0"/>
      <w:autoSpaceDE w:val="0"/>
      <w:autoSpaceDN w:val="0"/>
      <w:adjustRightInd w:val="0"/>
      <w:spacing w:line="214" w:lineRule="exact"/>
    </w:pPr>
  </w:style>
  <w:style w:type="character" w:customStyle="1" w:styleId="FontStyle11">
    <w:name w:val="Font Style11"/>
    <w:basedOn w:val="a0"/>
    <w:rsid w:val="002A2DDC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2A2DDC"/>
    <w:pPr>
      <w:widowControl w:val="0"/>
      <w:autoSpaceDE w:val="0"/>
      <w:autoSpaceDN w:val="0"/>
      <w:adjustRightInd w:val="0"/>
      <w:spacing w:line="218" w:lineRule="exact"/>
      <w:ind w:firstLine="518"/>
      <w:jc w:val="both"/>
    </w:pPr>
  </w:style>
  <w:style w:type="paragraph" w:styleId="a5">
    <w:name w:val="No Spacing"/>
    <w:uiPriority w:val="1"/>
    <w:qFormat/>
    <w:rsid w:val="002A2DD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371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371EB"/>
  </w:style>
  <w:style w:type="paragraph" w:styleId="a8">
    <w:name w:val="footer"/>
    <w:basedOn w:val="a"/>
    <w:link w:val="a9"/>
    <w:uiPriority w:val="99"/>
    <w:unhideWhenUsed/>
    <w:rsid w:val="00D371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371EB"/>
  </w:style>
  <w:style w:type="character" w:styleId="aa">
    <w:name w:val="annotation reference"/>
    <w:basedOn w:val="a0"/>
    <w:uiPriority w:val="99"/>
    <w:semiHidden/>
    <w:unhideWhenUsed/>
    <w:rsid w:val="0068167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8167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816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16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816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8167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816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Viktory</dc:creator>
  <cp:keywords/>
  <dc:description/>
  <cp:lastModifiedBy>Viktory</cp:lastModifiedBy>
  <cp:revision>7</cp:revision>
  <cp:lastPrinted>2022-02-22T16:32:00Z</cp:lastPrinted>
  <dcterms:created xsi:type="dcterms:W3CDTF">2022-02-08T17:37:00Z</dcterms:created>
  <dcterms:modified xsi:type="dcterms:W3CDTF">2022-02-22T16:33:00Z</dcterms:modified>
</cp:coreProperties>
</file>