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132" w:rsidRDefault="002A2132" w:rsidP="002A2132">
      <w:pPr>
        <w:spacing w:line="276" w:lineRule="auto"/>
        <w:jc w:val="center"/>
        <w:rPr>
          <w:b/>
          <w:i/>
          <w:sz w:val="28"/>
          <w:szCs w:val="28"/>
          <w:lang w:val="ru-RU"/>
        </w:rPr>
      </w:pPr>
    </w:p>
    <w:p w:rsidR="002A2132" w:rsidRDefault="002A2132" w:rsidP="002A2132">
      <w:pPr>
        <w:spacing w:line="276" w:lineRule="auto"/>
        <w:jc w:val="center"/>
        <w:rPr>
          <w:b/>
          <w:i/>
          <w:sz w:val="28"/>
          <w:szCs w:val="28"/>
          <w:lang w:val="ru-RU"/>
        </w:rPr>
      </w:pPr>
    </w:p>
    <w:p w:rsidR="002A2132" w:rsidRDefault="002A2132" w:rsidP="002A2132">
      <w:pPr>
        <w:spacing w:line="276" w:lineRule="auto"/>
        <w:jc w:val="center"/>
        <w:rPr>
          <w:b/>
          <w:i/>
          <w:sz w:val="28"/>
          <w:szCs w:val="28"/>
          <w:lang w:val="ru-RU"/>
        </w:rPr>
      </w:pPr>
    </w:p>
    <w:p w:rsidR="002A2132" w:rsidRDefault="002A2132" w:rsidP="002A2132">
      <w:pPr>
        <w:spacing w:line="276" w:lineRule="auto"/>
        <w:jc w:val="center"/>
        <w:rPr>
          <w:b/>
          <w:i/>
          <w:sz w:val="28"/>
          <w:szCs w:val="28"/>
          <w:lang w:val="ru-RU"/>
        </w:rPr>
      </w:pPr>
    </w:p>
    <w:p w:rsidR="002A2132" w:rsidRDefault="002A2132" w:rsidP="002A2132">
      <w:pPr>
        <w:spacing w:line="276" w:lineRule="auto"/>
        <w:jc w:val="center"/>
        <w:rPr>
          <w:b/>
          <w:i/>
          <w:sz w:val="28"/>
          <w:szCs w:val="28"/>
          <w:lang w:val="ru-RU"/>
        </w:rPr>
      </w:pPr>
    </w:p>
    <w:p w:rsidR="002A2132" w:rsidRDefault="002A2132" w:rsidP="002A2132">
      <w:pPr>
        <w:spacing w:line="276" w:lineRule="auto"/>
        <w:jc w:val="center"/>
        <w:rPr>
          <w:b/>
          <w:i/>
          <w:sz w:val="28"/>
          <w:szCs w:val="28"/>
          <w:lang w:val="ru-RU"/>
        </w:rPr>
      </w:pPr>
    </w:p>
    <w:p w:rsidR="002A2132" w:rsidRDefault="002A2132" w:rsidP="002A2132">
      <w:pPr>
        <w:spacing w:line="276" w:lineRule="auto"/>
        <w:jc w:val="center"/>
        <w:rPr>
          <w:b/>
          <w:i/>
          <w:sz w:val="28"/>
          <w:szCs w:val="28"/>
          <w:lang w:val="ru-RU"/>
        </w:rPr>
      </w:pPr>
    </w:p>
    <w:p w:rsidR="002A2132" w:rsidRDefault="002A2132" w:rsidP="002A2132">
      <w:pPr>
        <w:spacing w:line="276" w:lineRule="auto"/>
        <w:jc w:val="center"/>
        <w:rPr>
          <w:b/>
          <w:i/>
          <w:sz w:val="28"/>
          <w:szCs w:val="28"/>
          <w:lang w:val="ru-RU"/>
        </w:rPr>
      </w:pPr>
    </w:p>
    <w:p w:rsidR="002A2132" w:rsidRDefault="002A2132" w:rsidP="002A2132">
      <w:pPr>
        <w:spacing w:line="276" w:lineRule="auto"/>
        <w:jc w:val="center"/>
        <w:rPr>
          <w:b/>
          <w:i/>
          <w:sz w:val="28"/>
          <w:szCs w:val="28"/>
          <w:lang w:val="ru-RU"/>
        </w:rPr>
      </w:pPr>
    </w:p>
    <w:p w:rsidR="002A2132" w:rsidRDefault="002A2132" w:rsidP="002A2132">
      <w:pPr>
        <w:spacing w:line="276" w:lineRule="auto"/>
        <w:jc w:val="center"/>
        <w:rPr>
          <w:b/>
          <w:i/>
          <w:sz w:val="28"/>
          <w:szCs w:val="28"/>
          <w:lang w:val="ru-RU"/>
        </w:rPr>
      </w:pPr>
    </w:p>
    <w:p w:rsidR="002A2132" w:rsidRDefault="002A2132" w:rsidP="002A2132">
      <w:pPr>
        <w:spacing w:line="276" w:lineRule="auto"/>
        <w:jc w:val="center"/>
        <w:rPr>
          <w:b/>
          <w:i/>
          <w:sz w:val="28"/>
          <w:szCs w:val="28"/>
          <w:lang w:val="ru-RU"/>
        </w:rPr>
      </w:pPr>
    </w:p>
    <w:p w:rsidR="002A2132" w:rsidRDefault="002A2132" w:rsidP="002A2132">
      <w:pPr>
        <w:spacing w:line="276" w:lineRule="auto"/>
        <w:jc w:val="center"/>
        <w:rPr>
          <w:b/>
          <w:i/>
          <w:sz w:val="28"/>
          <w:szCs w:val="28"/>
          <w:lang w:val="ru-RU"/>
        </w:rPr>
      </w:pPr>
    </w:p>
    <w:p w:rsidR="002A2132" w:rsidRDefault="002A2132" w:rsidP="002A2132">
      <w:pPr>
        <w:spacing w:line="276" w:lineRule="auto"/>
        <w:jc w:val="center"/>
        <w:rPr>
          <w:b/>
          <w:i/>
          <w:sz w:val="28"/>
          <w:szCs w:val="28"/>
          <w:lang w:val="ru-RU"/>
        </w:rPr>
      </w:pPr>
    </w:p>
    <w:p w:rsidR="002A2132" w:rsidRDefault="002A2132" w:rsidP="002A2132">
      <w:pPr>
        <w:spacing w:line="276" w:lineRule="auto"/>
        <w:jc w:val="center"/>
        <w:rPr>
          <w:b/>
          <w:i/>
          <w:sz w:val="28"/>
          <w:szCs w:val="28"/>
          <w:lang w:val="ru-RU"/>
        </w:rPr>
      </w:pPr>
    </w:p>
    <w:p w:rsidR="002A2132" w:rsidRDefault="002A2132" w:rsidP="002A2132">
      <w:pPr>
        <w:spacing w:line="276" w:lineRule="auto"/>
        <w:jc w:val="center"/>
        <w:rPr>
          <w:b/>
          <w:i/>
          <w:sz w:val="28"/>
          <w:szCs w:val="28"/>
          <w:lang w:val="ru-RU"/>
        </w:rPr>
      </w:pPr>
    </w:p>
    <w:p w:rsidR="00DE1590" w:rsidRDefault="00C17807" w:rsidP="002A2132">
      <w:pPr>
        <w:spacing w:line="276" w:lineRule="auto"/>
        <w:jc w:val="center"/>
        <w:rPr>
          <w:b/>
          <w:i/>
          <w:sz w:val="28"/>
          <w:szCs w:val="28"/>
          <w:lang w:eastAsia="uk-UA"/>
        </w:rPr>
      </w:pPr>
      <w:r>
        <w:rPr>
          <w:b/>
          <w:i/>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7.75pt;height:12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Інтегровані заняття&#10;для середнього дошкільного віку&#10;з валеологічного виховання &#10;"/>
          </v:shape>
        </w:pict>
      </w:r>
    </w:p>
    <w:p w:rsidR="002A2132" w:rsidRDefault="002A2132" w:rsidP="00DE1590">
      <w:pPr>
        <w:spacing w:line="276" w:lineRule="auto"/>
        <w:jc w:val="right"/>
        <w:rPr>
          <w:b/>
          <w:i/>
          <w:sz w:val="28"/>
          <w:szCs w:val="28"/>
          <w:lang w:eastAsia="uk-UA"/>
        </w:rPr>
      </w:pPr>
    </w:p>
    <w:p w:rsidR="002A2132" w:rsidRDefault="002A2132" w:rsidP="002A2132">
      <w:pPr>
        <w:spacing w:line="276" w:lineRule="auto"/>
        <w:jc w:val="center"/>
        <w:rPr>
          <w:b/>
          <w:i/>
          <w:sz w:val="28"/>
          <w:szCs w:val="28"/>
          <w:lang w:eastAsia="uk-UA"/>
        </w:rPr>
      </w:pPr>
      <w:r>
        <w:rPr>
          <w:b/>
          <w:i/>
          <w:noProof/>
          <w:sz w:val="28"/>
          <w:szCs w:val="28"/>
          <w:lang w:val="ru-RU"/>
        </w:rPr>
        <w:drawing>
          <wp:inline distT="0" distB="0" distL="0" distR="0">
            <wp:extent cx="3486150" cy="3756206"/>
            <wp:effectExtent l="19050" t="0" r="0" b="0"/>
            <wp:docPr id="1" name="Рисунок 0" descr="istockphoto-493305736-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493305736-612x612.jpg"/>
                    <pic:cNvPicPr/>
                  </pic:nvPicPr>
                  <pic:blipFill>
                    <a:blip r:embed="rId5"/>
                    <a:stretch>
                      <a:fillRect/>
                    </a:stretch>
                  </pic:blipFill>
                  <pic:spPr>
                    <a:xfrm>
                      <a:off x="0" y="0"/>
                      <a:ext cx="3484441" cy="3754365"/>
                    </a:xfrm>
                    <a:prstGeom prst="rect">
                      <a:avLst/>
                    </a:prstGeom>
                  </pic:spPr>
                </pic:pic>
              </a:graphicData>
            </a:graphic>
          </wp:inline>
        </w:drawing>
      </w:r>
    </w:p>
    <w:p w:rsidR="002A2132" w:rsidRPr="002A2132" w:rsidRDefault="002A2132" w:rsidP="002A2132">
      <w:pPr>
        <w:spacing w:line="276" w:lineRule="auto"/>
        <w:jc w:val="center"/>
        <w:rPr>
          <w:b/>
          <w:i/>
          <w:color w:val="00B0F0"/>
          <w:sz w:val="56"/>
          <w:szCs w:val="56"/>
          <w:u w:val="single"/>
          <w:lang w:eastAsia="uk-UA"/>
        </w:rPr>
      </w:pPr>
      <w:r w:rsidRPr="002A2132">
        <w:rPr>
          <w:b/>
          <w:i/>
          <w:color w:val="00B0F0"/>
          <w:sz w:val="56"/>
          <w:szCs w:val="56"/>
          <w:u w:val="single"/>
          <w:lang w:eastAsia="uk-UA"/>
        </w:rPr>
        <w:lastRenderedPageBreak/>
        <w:t>Тема: «Диво – овочі»</w:t>
      </w:r>
    </w:p>
    <w:p w:rsidR="002A2132" w:rsidRPr="00DE1590" w:rsidRDefault="002A2132" w:rsidP="00DE1590">
      <w:pPr>
        <w:spacing w:line="276" w:lineRule="auto"/>
        <w:jc w:val="right"/>
        <w:rPr>
          <w:b/>
          <w:i/>
          <w:sz w:val="28"/>
          <w:szCs w:val="28"/>
          <w:lang w:eastAsia="uk-UA"/>
        </w:rPr>
      </w:pPr>
    </w:p>
    <w:p w:rsidR="00DE1590" w:rsidRPr="002A2132" w:rsidRDefault="00DE1590" w:rsidP="002A2132">
      <w:pPr>
        <w:spacing w:line="276" w:lineRule="auto"/>
        <w:jc w:val="both"/>
        <w:rPr>
          <w:i/>
          <w:sz w:val="28"/>
          <w:szCs w:val="28"/>
        </w:rPr>
      </w:pPr>
      <w:r w:rsidRPr="00DE1590">
        <w:rPr>
          <w:b/>
          <w:i/>
          <w:sz w:val="28"/>
          <w:szCs w:val="28"/>
        </w:rPr>
        <w:t>Мета:</w:t>
      </w:r>
      <w:r w:rsidRPr="00DE1590">
        <w:rPr>
          <w:sz w:val="28"/>
          <w:szCs w:val="28"/>
        </w:rPr>
        <w:t>формувати елементарні уявлення про здоровий спосіб життя, його важливість і значення для людини; учити малят установлювати причинно-наслідкові зв’язки між учинками людини та станом її здоров’я;виховувати в дітей доброту,чуйність, навчати їх виявляти готовність допомагати та співчувати хворим;</w:t>
      </w:r>
      <w:r w:rsidRPr="00DE1590">
        <w:rPr>
          <w:i/>
          <w:sz w:val="28"/>
          <w:szCs w:val="28"/>
        </w:rPr>
        <w:t xml:space="preserve"> </w:t>
      </w:r>
      <w:r w:rsidRPr="00DE1590">
        <w:rPr>
          <w:sz w:val="28"/>
          <w:szCs w:val="28"/>
        </w:rPr>
        <w:t>вправляти в утворенні різного типу речень, зокрема складних; формувати елементи культури мовлення;заохочувати зусилля малят для підтримки своєї фізичної форми, учити їх орієнтуватися у показниках здоров’я-нездоров’я;</w:t>
      </w:r>
      <w:r w:rsidRPr="00DE1590">
        <w:rPr>
          <w:i/>
          <w:sz w:val="28"/>
          <w:szCs w:val="28"/>
        </w:rPr>
        <w:t xml:space="preserve"> </w:t>
      </w:r>
      <w:r w:rsidRPr="00DE1590">
        <w:rPr>
          <w:sz w:val="28"/>
          <w:szCs w:val="28"/>
        </w:rPr>
        <w:t>розвивати емоційну чутливість; розвивати творчість та фантазію під час виконання предметного малюнку;виховувати потребу і готовність виявляти елементи творчості в різних видах діяльності; встановлювати допустимої та безпечної для свого здоров'я поведінки.</w:t>
      </w:r>
    </w:p>
    <w:p w:rsidR="00DE1590" w:rsidRPr="00DE1590" w:rsidRDefault="00DE1590" w:rsidP="00DE1590">
      <w:pPr>
        <w:spacing w:line="276" w:lineRule="auto"/>
        <w:rPr>
          <w:sz w:val="28"/>
          <w:szCs w:val="28"/>
          <w:lang w:eastAsia="uk-UA"/>
        </w:rPr>
      </w:pPr>
      <w:r w:rsidRPr="00DE1590">
        <w:rPr>
          <w:b/>
          <w:i/>
          <w:sz w:val="28"/>
          <w:szCs w:val="28"/>
          <w:lang w:eastAsia="uk-UA"/>
        </w:rPr>
        <w:t xml:space="preserve">Попередня робота: </w:t>
      </w:r>
      <w:r w:rsidRPr="00DE1590">
        <w:rPr>
          <w:sz w:val="28"/>
          <w:szCs w:val="28"/>
          <w:lang w:eastAsia="uk-UA"/>
        </w:rPr>
        <w:t>бесіда «На порозі грип».</w:t>
      </w:r>
    </w:p>
    <w:p w:rsidR="00DE1590" w:rsidRPr="00DE1590" w:rsidRDefault="002C6B01" w:rsidP="00DE1590">
      <w:pPr>
        <w:spacing w:line="276" w:lineRule="auto"/>
        <w:jc w:val="both"/>
        <w:rPr>
          <w:b/>
          <w:i/>
          <w:sz w:val="28"/>
          <w:szCs w:val="28"/>
          <w:lang w:eastAsia="uk-UA"/>
        </w:rPr>
      </w:pPr>
      <w:r>
        <w:rPr>
          <w:b/>
          <w:i/>
          <w:noProof/>
          <w:sz w:val="28"/>
          <w:szCs w:val="28"/>
          <w:lang w:val="ru-RU"/>
        </w:rPr>
        <w:drawing>
          <wp:anchor distT="0" distB="0" distL="114300" distR="114300" simplePos="0" relativeHeight="251658240" behindDoc="0" locked="0" layoutInCell="1" allowOverlap="1">
            <wp:simplePos x="0" y="0"/>
            <wp:positionH relativeFrom="column">
              <wp:posOffset>2501265</wp:posOffset>
            </wp:positionH>
            <wp:positionV relativeFrom="paragraph">
              <wp:posOffset>163195</wp:posOffset>
            </wp:positionV>
            <wp:extent cx="3457575" cy="1943100"/>
            <wp:effectExtent l="19050" t="0" r="9525" b="0"/>
            <wp:wrapSquare wrapText="bothSides"/>
            <wp:docPr id="2" name="Рисунок 1" descr="hello_html_m7e22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7e22691.jpg"/>
                    <pic:cNvPicPr/>
                  </pic:nvPicPr>
                  <pic:blipFill>
                    <a:blip r:embed="rId6" cstate="print"/>
                    <a:stretch>
                      <a:fillRect/>
                    </a:stretch>
                  </pic:blipFill>
                  <pic:spPr>
                    <a:xfrm>
                      <a:off x="0" y="0"/>
                      <a:ext cx="3457575" cy="1943100"/>
                    </a:xfrm>
                    <a:prstGeom prst="rect">
                      <a:avLst/>
                    </a:prstGeom>
                  </pic:spPr>
                </pic:pic>
              </a:graphicData>
            </a:graphic>
          </wp:anchor>
        </w:drawing>
      </w:r>
      <w:r w:rsidR="00DE1590" w:rsidRPr="00DE1590">
        <w:rPr>
          <w:b/>
          <w:i/>
          <w:sz w:val="28"/>
          <w:szCs w:val="28"/>
          <w:lang w:eastAsia="uk-UA"/>
        </w:rPr>
        <w:t xml:space="preserve">Матеріал: </w:t>
      </w:r>
      <w:r w:rsidR="00DE1590" w:rsidRPr="00DE1590">
        <w:rPr>
          <w:sz w:val="28"/>
          <w:szCs w:val="28"/>
          <w:lang w:eastAsia="uk-UA"/>
        </w:rPr>
        <w:t>лялька, ведмедик, іграшкова аптечка, ліжко, телефон; яблуко, цибуля, морква, лимон.</w:t>
      </w:r>
    </w:p>
    <w:p w:rsidR="00DE1590" w:rsidRPr="00DE1590" w:rsidRDefault="00DE1590" w:rsidP="00DE1590">
      <w:pPr>
        <w:spacing w:before="60" w:after="60" w:line="276" w:lineRule="auto"/>
        <w:jc w:val="center"/>
        <w:rPr>
          <w:b/>
          <w:i/>
          <w:sz w:val="28"/>
          <w:szCs w:val="28"/>
          <w:lang w:eastAsia="uk-UA"/>
        </w:rPr>
      </w:pPr>
      <w:r w:rsidRPr="00DE1590">
        <w:rPr>
          <w:b/>
          <w:i/>
          <w:sz w:val="28"/>
          <w:szCs w:val="28"/>
          <w:lang w:eastAsia="uk-UA"/>
        </w:rPr>
        <w:t>Хід заняття</w:t>
      </w:r>
    </w:p>
    <w:p w:rsidR="00DE1590" w:rsidRPr="00DE1590" w:rsidRDefault="00DE1590" w:rsidP="00DE1590">
      <w:pPr>
        <w:spacing w:line="276" w:lineRule="auto"/>
        <w:ind w:firstLine="284"/>
        <w:jc w:val="both"/>
        <w:rPr>
          <w:i/>
          <w:sz w:val="28"/>
          <w:szCs w:val="28"/>
          <w:lang w:eastAsia="uk-UA"/>
        </w:rPr>
      </w:pPr>
      <w:r w:rsidRPr="00DE1590">
        <w:rPr>
          <w:i/>
          <w:sz w:val="28"/>
          <w:szCs w:val="28"/>
          <w:lang w:eastAsia="uk-UA"/>
        </w:rPr>
        <w:t>Діти граються. Вихователь звертає увагу дітей на те, що одна з ляльок не грається з дітьми, а лежить на ліжку.</w:t>
      </w:r>
    </w:p>
    <w:p w:rsidR="00DE1590" w:rsidRPr="00DE1590" w:rsidRDefault="00DE1590" w:rsidP="00DE1590">
      <w:pPr>
        <w:spacing w:line="276" w:lineRule="auto"/>
        <w:ind w:firstLine="284"/>
        <w:jc w:val="both"/>
        <w:rPr>
          <w:sz w:val="28"/>
          <w:szCs w:val="28"/>
          <w:lang w:eastAsia="uk-UA"/>
        </w:rPr>
      </w:pPr>
      <w:r w:rsidRPr="00DE1590">
        <w:rPr>
          <w:b/>
          <w:i/>
          <w:sz w:val="28"/>
          <w:szCs w:val="28"/>
          <w:lang w:eastAsia="uk-UA"/>
        </w:rPr>
        <w:t>Вихователь.</w:t>
      </w:r>
      <w:r w:rsidRPr="00DE1590">
        <w:rPr>
          <w:sz w:val="28"/>
          <w:szCs w:val="28"/>
          <w:lang w:eastAsia="uk-UA"/>
        </w:rPr>
        <w:t xml:space="preserve"> Діти, а чому з вами не грається лялька Оля? </w:t>
      </w:r>
      <w:r w:rsidRPr="00DE1590">
        <w:rPr>
          <w:i/>
          <w:sz w:val="28"/>
          <w:szCs w:val="28"/>
          <w:lang w:eastAsia="uk-UA"/>
        </w:rPr>
        <w:t>Бере ляльку в руки.</w:t>
      </w:r>
      <w:r w:rsidRPr="00DE1590">
        <w:rPr>
          <w:sz w:val="28"/>
          <w:szCs w:val="28"/>
          <w:lang w:eastAsia="uk-UA"/>
        </w:rPr>
        <w:t xml:space="preserve"> Діти, у неї температура, горять щічки. Вона захворіла. Як же так могло статися? Адже у нас у групі немає протягів і на прогулянку ми завжди тепло одягаємося.</w:t>
      </w:r>
    </w:p>
    <w:p w:rsidR="00DE1590" w:rsidRPr="00DE1590" w:rsidRDefault="00DE1590" w:rsidP="00DE1590">
      <w:pPr>
        <w:spacing w:line="276" w:lineRule="auto"/>
        <w:ind w:firstLine="284"/>
        <w:jc w:val="both"/>
        <w:rPr>
          <w:i/>
          <w:sz w:val="28"/>
          <w:szCs w:val="28"/>
          <w:lang w:eastAsia="uk-UA"/>
        </w:rPr>
      </w:pPr>
      <w:r w:rsidRPr="00DE1590">
        <w:rPr>
          <w:i/>
          <w:sz w:val="28"/>
          <w:szCs w:val="28"/>
          <w:lang w:eastAsia="uk-UA"/>
        </w:rPr>
        <w:t>Вихователь помічає за ліжечком маленьке ведмежатко, яке ховається.</w:t>
      </w:r>
    </w:p>
    <w:p w:rsidR="00DE1590" w:rsidRPr="00DE1590" w:rsidRDefault="00DE1590" w:rsidP="00DE1590">
      <w:pPr>
        <w:spacing w:line="276" w:lineRule="auto"/>
        <w:ind w:firstLine="284"/>
        <w:jc w:val="both"/>
        <w:rPr>
          <w:i/>
          <w:sz w:val="28"/>
          <w:szCs w:val="28"/>
          <w:lang w:eastAsia="uk-UA"/>
        </w:rPr>
      </w:pPr>
      <w:r w:rsidRPr="00DE1590">
        <w:rPr>
          <w:sz w:val="28"/>
          <w:szCs w:val="28"/>
          <w:lang w:eastAsia="uk-UA"/>
        </w:rPr>
        <w:t xml:space="preserve">- Ведмедику, що сталося? Можливо, ти теж захворів? </w:t>
      </w:r>
      <w:r w:rsidRPr="00DE1590">
        <w:rPr>
          <w:i/>
          <w:sz w:val="28"/>
          <w:szCs w:val="28"/>
          <w:lang w:eastAsia="uk-UA"/>
        </w:rPr>
        <w:t>Бере ведмедика на руки.</w:t>
      </w:r>
    </w:p>
    <w:p w:rsidR="00DE1590" w:rsidRPr="00DE1590" w:rsidRDefault="00DE1590" w:rsidP="00DE1590">
      <w:pPr>
        <w:spacing w:line="276" w:lineRule="auto"/>
        <w:ind w:firstLine="284"/>
        <w:jc w:val="both"/>
        <w:rPr>
          <w:sz w:val="28"/>
          <w:szCs w:val="28"/>
          <w:lang w:eastAsia="uk-UA"/>
        </w:rPr>
      </w:pPr>
      <w:r w:rsidRPr="00DE1590">
        <w:rPr>
          <w:sz w:val="28"/>
          <w:szCs w:val="28"/>
          <w:lang w:eastAsia="uk-UA"/>
        </w:rPr>
        <w:t>Діти, ведмедик розповів мені, що наша лялька Оля з'їла морозиво, і у неї заболіло горло. Вона дістала з аптечки таблетки і хотіла лікуватися, але ведмедик попередив ляльку, що ліки без дорослих брати не можна. Що ж нам тепер робити, як Олю врятувати?</w:t>
      </w:r>
    </w:p>
    <w:p w:rsidR="00DE1590" w:rsidRPr="00DE1590" w:rsidRDefault="00DE1590" w:rsidP="00DE1590">
      <w:pPr>
        <w:spacing w:line="276" w:lineRule="auto"/>
        <w:ind w:firstLine="284"/>
        <w:jc w:val="both"/>
        <w:rPr>
          <w:i/>
          <w:sz w:val="28"/>
          <w:szCs w:val="28"/>
          <w:lang w:eastAsia="uk-UA"/>
        </w:rPr>
      </w:pPr>
      <w:r w:rsidRPr="00DE1590">
        <w:rPr>
          <w:i/>
          <w:sz w:val="28"/>
          <w:szCs w:val="28"/>
          <w:lang w:eastAsia="uk-UA"/>
        </w:rPr>
        <w:t>Діти пропонують викликати лікаря.</w:t>
      </w:r>
    </w:p>
    <w:p w:rsidR="00DE1590" w:rsidRPr="00DE1590" w:rsidRDefault="00DE1590" w:rsidP="00DE1590">
      <w:pPr>
        <w:spacing w:line="276" w:lineRule="auto"/>
        <w:ind w:firstLine="284"/>
        <w:jc w:val="both"/>
        <w:rPr>
          <w:sz w:val="28"/>
          <w:szCs w:val="28"/>
          <w:lang w:eastAsia="uk-UA"/>
        </w:rPr>
      </w:pPr>
      <w:r w:rsidRPr="00DE1590">
        <w:rPr>
          <w:b/>
          <w:i/>
          <w:sz w:val="28"/>
          <w:szCs w:val="28"/>
          <w:lang w:eastAsia="uk-UA"/>
        </w:rPr>
        <w:t xml:space="preserve">Вихователь. </w:t>
      </w:r>
      <w:r w:rsidRPr="00DE1590">
        <w:rPr>
          <w:sz w:val="28"/>
          <w:szCs w:val="28"/>
          <w:lang w:eastAsia="uk-UA"/>
        </w:rPr>
        <w:t>Добре, я зараз зателефоную до лікаря і попрошу про допомогу. А поки лікар їде до нас, ми покладемо ляльку в ліжко, а я розповім вам, що таке таблетки.</w:t>
      </w:r>
    </w:p>
    <w:p w:rsidR="00DE1590" w:rsidRPr="00DE1590" w:rsidRDefault="00DE1590" w:rsidP="00DE1590">
      <w:pPr>
        <w:spacing w:line="276" w:lineRule="auto"/>
        <w:ind w:firstLine="284"/>
        <w:jc w:val="both"/>
        <w:rPr>
          <w:i/>
          <w:sz w:val="28"/>
          <w:szCs w:val="28"/>
          <w:lang w:eastAsia="uk-UA"/>
        </w:rPr>
      </w:pPr>
      <w:r w:rsidRPr="00DE1590">
        <w:rPr>
          <w:i/>
          <w:sz w:val="28"/>
          <w:szCs w:val="28"/>
          <w:lang w:eastAsia="uk-UA"/>
        </w:rPr>
        <w:lastRenderedPageBreak/>
        <w:t>Розповідь вихователя.</w:t>
      </w:r>
    </w:p>
    <w:p w:rsidR="00DE1590" w:rsidRPr="00DE1590" w:rsidRDefault="00DE1590" w:rsidP="00DE1590">
      <w:pPr>
        <w:spacing w:line="276" w:lineRule="auto"/>
        <w:ind w:firstLine="284"/>
        <w:jc w:val="both"/>
        <w:rPr>
          <w:sz w:val="28"/>
          <w:szCs w:val="28"/>
          <w:lang w:eastAsia="uk-UA"/>
        </w:rPr>
      </w:pPr>
      <w:r w:rsidRPr="00DE1590">
        <w:rPr>
          <w:sz w:val="28"/>
          <w:szCs w:val="28"/>
          <w:lang w:eastAsia="uk-UA"/>
        </w:rPr>
        <w:t xml:space="preserve">Люди іноді хворіють. В одних болить голова, у інших руки чи ноги. А як ви гадаєте, від чого може захворіти людина. </w:t>
      </w:r>
      <w:r w:rsidRPr="00DE1590">
        <w:rPr>
          <w:i/>
          <w:sz w:val="28"/>
          <w:szCs w:val="28"/>
          <w:lang w:eastAsia="uk-UA"/>
        </w:rPr>
        <w:t>(Відповіді дітей.)</w:t>
      </w:r>
      <w:r w:rsidRPr="00DE1590">
        <w:rPr>
          <w:sz w:val="28"/>
          <w:szCs w:val="28"/>
          <w:lang w:eastAsia="uk-UA"/>
        </w:rPr>
        <w:t xml:space="preserve"> Коли хто-небудь захворіє, його обов'язково потрібно лікувати. До хворих запрошують лікаря. Лікар оглядає хворого, призначає йому таблетки. І діти приймають таблетки тільки тоді, коли їх дають дорослі. Вони стежать за тим, щоб усе було так, як сказав лікар.</w:t>
      </w:r>
    </w:p>
    <w:p w:rsidR="00DE1590" w:rsidRPr="00DE1590" w:rsidRDefault="002C6B01" w:rsidP="00DE1590">
      <w:pPr>
        <w:spacing w:line="276" w:lineRule="auto"/>
        <w:ind w:firstLine="284"/>
        <w:jc w:val="both"/>
        <w:rPr>
          <w:i/>
          <w:sz w:val="28"/>
          <w:szCs w:val="28"/>
          <w:lang w:eastAsia="uk-UA"/>
        </w:rPr>
      </w:pPr>
      <w:r>
        <w:rPr>
          <w:i/>
          <w:noProof/>
          <w:sz w:val="28"/>
          <w:szCs w:val="28"/>
          <w:lang w:val="ru-RU"/>
        </w:rPr>
        <w:drawing>
          <wp:anchor distT="0" distB="0" distL="114300" distR="114300" simplePos="0" relativeHeight="251659264" behindDoc="0" locked="0" layoutInCell="1" allowOverlap="1">
            <wp:simplePos x="0" y="0"/>
            <wp:positionH relativeFrom="column">
              <wp:posOffset>3387090</wp:posOffset>
            </wp:positionH>
            <wp:positionV relativeFrom="paragraph">
              <wp:posOffset>462915</wp:posOffset>
            </wp:positionV>
            <wp:extent cx="2418715" cy="3181350"/>
            <wp:effectExtent l="19050" t="0" r="635" b="0"/>
            <wp:wrapSquare wrapText="bothSides"/>
            <wp:docPr id="3" name="Рисунок 2"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7"/>
                    <a:stretch>
                      <a:fillRect/>
                    </a:stretch>
                  </pic:blipFill>
                  <pic:spPr>
                    <a:xfrm>
                      <a:off x="0" y="0"/>
                      <a:ext cx="2418715" cy="3181350"/>
                    </a:xfrm>
                    <a:prstGeom prst="rect">
                      <a:avLst/>
                    </a:prstGeom>
                  </pic:spPr>
                </pic:pic>
              </a:graphicData>
            </a:graphic>
          </wp:anchor>
        </w:drawing>
      </w:r>
      <w:r w:rsidR="00DE1590" w:rsidRPr="00DE1590">
        <w:rPr>
          <w:i/>
          <w:sz w:val="28"/>
          <w:szCs w:val="28"/>
          <w:lang w:eastAsia="uk-UA"/>
        </w:rPr>
        <w:t>Приходить лікар оглядає ляльку, запитує у дітей, що сталося. Вимірює температуру. Призначає ліки.</w:t>
      </w:r>
    </w:p>
    <w:p w:rsidR="00DE1590" w:rsidRPr="00DE1590" w:rsidRDefault="00DE1590" w:rsidP="00DE1590">
      <w:pPr>
        <w:spacing w:line="276" w:lineRule="auto"/>
        <w:ind w:firstLine="284"/>
        <w:jc w:val="both"/>
        <w:rPr>
          <w:sz w:val="28"/>
          <w:szCs w:val="28"/>
          <w:lang w:eastAsia="uk-UA"/>
        </w:rPr>
      </w:pPr>
      <w:r w:rsidRPr="00DE1590">
        <w:rPr>
          <w:b/>
          <w:i/>
          <w:sz w:val="28"/>
          <w:szCs w:val="28"/>
          <w:lang w:eastAsia="uk-UA"/>
        </w:rPr>
        <w:t>Лікар.</w:t>
      </w:r>
      <w:r w:rsidRPr="00DE1590">
        <w:rPr>
          <w:sz w:val="28"/>
          <w:szCs w:val="28"/>
          <w:lang w:eastAsia="uk-UA"/>
        </w:rPr>
        <w:t xml:space="preserve"> Діти, ліки – це не іграшки і не цукерки. Таблетки в руки можна брати тільки дорослим. Але я хочу вам розповісти, що можна використовувати замість таблеток, як ліки. Ось послухайте мої загадки:</w:t>
      </w:r>
    </w:p>
    <w:p w:rsidR="00DE1590" w:rsidRPr="00DE1590" w:rsidRDefault="00DE1590" w:rsidP="00DE1590">
      <w:pPr>
        <w:spacing w:line="276" w:lineRule="auto"/>
        <w:ind w:firstLine="1560"/>
        <w:jc w:val="both"/>
        <w:rPr>
          <w:sz w:val="28"/>
          <w:szCs w:val="28"/>
          <w:lang w:eastAsia="uk-UA"/>
        </w:rPr>
      </w:pPr>
      <w:r w:rsidRPr="00DE1590">
        <w:rPr>
          <w:sz w:val="28"/>
          <w:szCs w:val="28"/>
          <w:lang w:eastAsia="uk-UA"/>
        </w:rPr>
        <w:t>Жовтий і пахучий,</w:t>
      </w:r>
    </w:p>
    <w:p w:rsidR="00DE1590" w:rsidRPr="00DE1590" w:rsidRDefault="00DE1590" w:rsidP="00DE1590">
      <w:pPr>
        <w:spacing w:line="276" w:lineRule="auto"/>
        <w:ind w:firstLine="1560"/>
        <w:jc w:val="both"/>
        <w:rPr>
          <w:sz w:val="28"/>
          <w:szCs w:val="28"/>
          <w:lang w:eastAsia="uk-UA"/>
        </w:rPr>
      </w:pPr>
      <w:r w:rsidRPr="00DE1590">
        <w:rPr>
          <w:sz w:val="28"/>
          <w:szCs w:val="28"/>
          <w:lang w:eastAsia="uk-UA"/>
        </w:rPr>
        <w:t>А на смак кисленький,</w:t>
      </w:r>
    </w:p>
    <w:p w:rsidR="00DE1590" w:rsidRPr="00DE1590" w:rsidRDefault="00DE1590" w:rsidP="00DE1590">
      <w:pPr>
        <w:spacing w:line="276" w:lineRule="auto"/>
        <w:ind w:firstLine="1560"/>
        <w:jc w:val="both"/>
        <w:rPr>
          <w:sz w:val="28"/>
          <w:szCs w:val="28"/>
          <w:lang w:eastAsia="uk-UA"/>
        </w:rPr>
      </w:pPr>
      <w:r w:rsidRPr="00DE1590">
        <w:rPr>
          <w:sz w:val="28"/>
          <w:szCs w:val="28"/>
          <w:lang w:eastAsia="uk-UA"/>
        </w:rPr>
        <w:t>До чаю дуже гарний він,</w:t>
      </w:r>
    </w:p>
    <w:p w:rsidR="00DE1590" w:rsidRPr="00DE1590" w:rsidRDefault="00DE1590" w:rsidP="00DE1590">
      <w:pPr>
        <w:spacing w:line="276" w:lineRule="auto"/>
        <w:ind w:firstLine="1560"/>
        <w:jc w:val="both"/>
        <w:rPr>
          <w:i/>
          <w:sz w:val="28"/>
          <w:szCs w:val="28"/>
          <w:lang w:eastAsia="uk-UA"/>
        </w:rPr>
      </w:pPr>
      <w:r w:rsidRPr="00DE1590">
        <w:rPr>
          <w:sz w:val="28"/>
          <w:szCs w:val="28"/>
          <w:lang w:eastAsia="uk-UA"/>
        </w:rPr>
        <w:t>Називається…</w:t>
      </w:r>
      <w:r w:rsidRPr="00DE1590">
        <w:rPr>
          <w:i/>
          <w:sz w:val="28"/>
          <w:szCs w:val="28"/>
          <w:lang w:eastAsia="uk-UA"/>
        </w:rPr>
        <w:t>(лимон)</w:t>
      </w:r>
    </w:p>
    <w:p w:rsidR="00DE1590" w:rsidRPr="00DE1590" w:rsidRDefault="00DE1590" w:rsidP="00DE1590">
      <w:pPr>
        <w:spacing w:line="276" w:lineRule="auto"/>
        <w:ind w:firstLine="1560"/>
        <w:jc w:val="both"/>
        <w:rPr>
          <w:sz w:val="28"/>
          <w:szCs w:val="28"/>
          <w:lang w:eastAsia="uk-UA"/>
        </w:rPr>
      </w:pPr>
      <w:r w:rsidRPr="00DE1590">
        <w:rPr>
          <w:sz w:val="28"/>
          <w:szCs w:val="28"/>
          <w:lang w:eastAsia="uk-UA"/>
        </w:rPr>
        <w:t>Зверху кіска, знизу спис.</w:t>
      </w:r>
    </w:p>
    <w:p w:rsidR="00DE1590" w:rsidRPr="00DE1590" w:rsidRDefault="00DE1590" w:rsidP="00DE1590">
      <w:pPr>
        <w:spacing w:line="276" w:lineRule="auto"/>
        <w:ind w:firstLine="1560"/>
        <w:jc w:val="both"/>
        <w:rPr>
          <w:sz w:val="28"/>
          <w:szCs w:val="28"/>
          <w:lang w:eastAsia="uk-UA"/>
        </w:rPr>
      </w:pPr>
      <w:r w:rsidRPr="00DE1590">
        <w:rPr>
          <w:sz w:val="28"/>
          <w:szCs w:val="28"/>
          <w:lang w:eastAsia="uk-UA"/>
        </w:rPr>
        <w:t>Що за овоч в мене ріс?</w:t>
      </w:r>
    </w:p>
    <w:p w:rsidR="00DE1590" w:rsidRPr="00DE1590" w:rsidRDefault="00DE1590" w:rsidP="00DE1590">
      <w:pPr>
        <w:spacing w:line="276" w:lineRule="auto"/>
        <w:ind w:firstLine="2835"/>
        <w:jc w:val="both"/>
        <w:rPr>
          <w:i/>
          <w:sz w:val="28"/>
          <w:szCs w:val="28"/>
          <w:lang w:eastAsia="uk-UA"/>
        </w:rPr>
      </w:pPr>
      <w:r w:rsidRPr="00DE1590">
        <w:rPr>
          <w:i/>
          <w:sz w:val="28"/>
          <w:szCs w:val="28"/>
          <w:lang w:eastAsia="uk-UA"/>
        </w:rPr>
        <w:t>(Морква)</w:t>
      </w:r>
    </w:p>
    <w:p w:rsidR="00DE1590" w:rsidRPr="00DE1590" w:rsidRDefault="00DE1590" w:rsidP="00DE1590">
      <w:pPr>
        <w:spacing w:line="276" w:lineRule="auto"/>
        <w:ind w:firstLine="1560"/>
        <w:jc w:val="both"/>
        <w:rPr>
          <w:sz w:val="28"/>
          <w:szCs w:val="28"/>
          <w:lang w:eastAsia="uk-UA"/>
        </w:rPr>
      </w:pPr>
      <w:r w:rsidRPr="00DE1590">
        <w:rPr>
          <w:sz w:val="28"/>
          <w:szCs w:val="28"/>
          <w:lang w:eastAsia="uk-UA"/>
        </w:rPr>
        <w:t>Хто її роздягає,</w:t>
      </w:r>
    </w:p>
    <w:p w:rsidR="00DE1590" w:rsidRPr="00DE1590" w:rsidRDefault="00DE1590" w:rsidP="00DE1590">
      <w:pPr>
        <w:spacing w:line="276" w:lineRule="auto"/>
        <w:ind w:firstLine="1560"/>
        <w:jc w:val="both"/>
        <w:rPr>
          <w:i/>
          <w:sz w:val="28"/>
          <w:szCs w:val="28"/>
          <w:lang w:eastAsia="uk-UA"/>
        </w:rPr>
      </w:pPr>
      <w:r w:rsidRPr="00DE1590">
        <w:rPr>
          <w:sz w:val="28"/>
          <w:szCs w:val="28"/>
          <w:lang w:eastAsia="uk-UA"/>
        </w:rPr>
        <w:t>Той сльози проливає</w:t>
      </w:r>
      <w:r w:rsidRPr="00DE1590">
        <w:rPr>
          <w:i/>
          <w:sz w:val="28"/>
          <w:szCs w:val="28"/>
          <w:lang w:eastAsia="uk-UA"/>
        </w:rPr>
        <w:t>.</w:t>
      </w:r>
    </w:p>
    <w:p w:rsidR="00DE1590" w:rsidRPr="00DE1590" w:rsidRDefault="00DE1590" w:rsidP="00DE1590">
      <w:pPr>
        <w:spacing w:line="276" w:lineRule="auto"/>
        <w:ind w:firstLine="2835"/>
        <w:jc w:val="both"/>
        <w:rPr>
          <w:i/>
          <w:sz w:val="28"/>
          <w:szCs w:val="28"/>
          <w:lang w:eastAsia="uk-UA"/>
        </w:rPr>
      </w:pPr>
      <w:r w:rsidRPr="00DE1590">
        <w:rPr>
          <w:i/>
          <w:sz w:val="28"/>
          <w:szCs w:val="28"/>
          <w:lang w:eastAsia="uk-UA"/>
        </w:rPr>
        <w:t>(Цибуля)</w:t>
      </w:r>
    </w:p>
    <w:p w:rsidR="00DE1590" w:rsidRPr="00DE1590" w:rsidRDefault="00DE1590" w:rsidP="00DE1590">
      <w:pPr>
        <w:spacing w:line="276" w:lineRule="auto"/>
        <w:ind w:firstLine="1560"/>
        <w:jc w:val="both"/>
        <w:rPr>
          <w:sz w:val="28"/>
          <w:szCs w:val="28"/>
          <w:lang w:eastAsia="uk-UA"/>
        </w:rPr>
      </w:pPr>
      <w:r w:rsidRPr="00DE1590">
        <w:rPr>
          <w:sz w:val="28"/>
          <w:szCs w:val="28"/>
          <w:lang w:eastAsia="uk-UA"/>
        </w:rPr>
        <w:t>Кругле та рум'яне,</w:t>
      </w:r>
    </w:p>
    <w:p w:rsidR="00DE1590" w:rsidRPr="00DE1590" w:rsidRDefault="00DE1590" w:rsidP="00DE1590">
      <w:pPr>
        <w:spacing w:line="276" w:lineRule="auto"/>
        <w:ind w:firstLine="1560"/>
        <w:jc w:val="both"/>
        <w:rPr>
          <w:sz w:val="28"/>
          <w:szCs w:val="28"/>
          <w:lang w:eastAsia="uk-UA"/>
        </w:rPr>
      </w:pPr>
      <w:r w:rsidRPr="00DE1590">
        <w:rPr>
          <w:sz w:val="28"/>
          <w:szCs w:val="28"/>
          <w:lang w:eastAsia="uk-UA"/>
        </w:rPr>
        <w:t>Ароматне та гладке</w:t>
      </w:r>
    </w:p>
    <w:p w:rsidR="00DE1590" w:rsidRPr="00DE1590" w:rsidRDefault="00DE1590" w:rsidP="00DE1590">
      <w:pPr>
        <w:spacing w:line="276" w:lineRule="auto"/>
        <w:ind w:firstLine="1560"/>
        <w:jc w:val="both"/>
        <w:rPr>
          <w:sz w:val="28"/>
          <w:szCs w:val="28"/>
          <w:lang w:eastAsia="uk-UA"/>
        </w:rPr>
      </w:pPr>
      <w:r w:rsidRPr="00DE1590">
        <w:rPr>
          <w:sz w:val="28"/>
          <w:szCs w:val="28"/>
          <w:lang w:eastAsia="uk-UA"/>
        </w:rPr>
        <w:t>На дереві росте.</w:t>
      </w:r>
    </w:p>
    <w:p w:rsidR="00DE1590" w:rsidRPr="00DE1590" w:rsidRDefault="00DE1590" w:rsidP="00DE1590">
      <w:pPr>
        <w:spacing w:line="276" w:lineRule="auto"/>
        <w:ind w:firstLine="2835"/>
        <w:jc w:val="both"/>
        <w:rPr>
          <w:i/>
          <w:sz w:val="28"/>
          <w:szCs w:val="28"/>
          <w:lang w:eastAsia="uk-UA"/>
        </w:rPr>
      </w:pPr>
      <w:r w:rsidRPr="00DE1590">
        <w:rPr>
          <w:i/>
          <w:sz w:val="28"/>
          <w:szCs w:val="28"/>
          <w:lang w:eastAsia="uk-UA"/>
        </w:rPr>
        <w:t>(Яблуко)</w:t>
      </w:r>
    </w:p>
    <w:p w:rsidR="00DE1590" w:rsidRPr="00DE1590" w:rsidRDefault="00DE1590" w:rsidP="00DE1590">
      <w:pPr>
        <w:spacing w:line="276" w:lineRule="auto"/>
        <w:ind w:firstLine="284"/>
        <w:jc w:val="both"/>
        <w:rPr>
          <w:i/>
          <w:sz w:val="28"/>
          <w:szCs w:val="28"/>
          <w:lang w:eastAsia="uk-UA"/>
        </w:rPr>
      </w:pPr>
      <w:r w:rsidRPr="00DE1590">
        <w:rPr>
          <w:i/>
          <w:sz w:val="28"/>
          <w:szCs w:val="28"/>
          <w:lang w:eastAsia="uk-UA"/>
        </w:rPr>
        <w:t>Лікар дістає із кошика овочі та фрукти.</w:t>
      </w:r>
    </w:p>
    <w:p w:rsidR="00DE1590" w:rsidRPr="00DE1590" w:rsidRDefault="00DE1590" w:rsidP="00DE1590">
      <w:pPr>
        <w:spacing w:line="276" w:lineRule="auto"/>
        <w:ind w:firstLine="284"/>
        <w:jc w:val="both"/>
        <w:rPr>
          <w:sz w:val="28"/>
          <w:szCs w:val="28"/>
          <w:lang w:eastAsia="uk-UA"/>
        </w:rPr>
      </w:pPr>
      <w:r w:rsidRPr="00DE1590">
        <w:rPr>
          <w:b/>
          <w:i/>
          <w:sz w:val="28"/>
          <w:szCs w:val="28"/>
          <w:lang w:eastAsia="uk-UA"/>
        </w:rPr>
        <w:t>Лікар.</w:t>
      </w:r>
      <w:r w:rsidRPr="00DE1590">
        <w:rPr>
          <w:sz w:val="28"/>
          <w:szCs w:val="28"/>
          <w:lang w:eastAsia="uk-UA"/>
        </w:rPr>
        <w:t xml:space="preserve"> У цих овочах і фруктах є багато вітамінів, і тому вони дуже корисні для дітей і дорослих. Але я хочу розкрити вам маленьку таємницю. Овочі та фрукти бувають корисними тільки тоді, коли їх помили перед вживанням.</w:t>
      </w:r>
    </w:p>
    <w:p w:rsidR="00DE1590" w:rsidRPr="00DE1590" w:rsidRDefault="00DE1590" w:rsidP="00DE1590">
      <w:pPr>
        <w:spacing w:line="276" w:lineRule="auto"/>
        <w:jc w:val="center"/>
        <w:rPr>
          <w:b/>
          <w:i/>
          <w:sz w:val="28"/>
          <w:szCs w:val="28"/>
          <w:lang w:eastAsia="uk-UA"/>
        </w:rPr>
      </w:pPr>
      <w:r w:rsidRPr="00DE1590">
        <w:rPr>
          <w:b/>
          <w:i/>
          <w:sz w:val="28"/>
          <w:szCs w:val="28"/>
          <w:lang w:eastAsia="uk-UA"/>
        </w:rPr>
        <w:t>Дидактична гра «Відгадай на смак»</w:t>
      </w:r>
    </w:p>
    <w:p w:rsidR="00DE1590" w:rsidRPr="00DE1590" w:rsidRDefault="00DE1590" w:rsidP="00DE1590">
      <w:pPr>
        <w:spacing w:line="276" w:lineRule="auto"/>
        <w:ind w:firstLine="284"/>
        <w:jc w:val="both"/>
        <w:rPr>
          <w:i/>
          <w:sz w:val="28"/>
          <w:szCs w:val="28"/>
          <w:lang w:eastAsia="uk-UA"/>
        </w:rPr>
      </w:pPr>
      <w:r w:rsidRPr="00DE1590">
        <w:rPr>
          <w:i/>
          <w:sz w:val="28"/>
          <w:szCs w:val="28"/>
          <w:lang w:eastAsia="uk-UA"/>
        </w:rPr>
        <w:t>Діти розрізняють та називають овочі і фрукти за смаком. Підсумок.</w:t>
      </w:r>
    </w:p>
    <w:p w:rsidR="00DE1590" w:rsidRPr="00DE1590" w:rsidRDefault="00DE1590" w:rsidP="00DE1590">
      <w:pPr>
        <w:spacing w:line="276" w:lineRule="auto"/>
        <w:ind w:firstLine="284"/>
        <w:jc w:val="both"/>
        <w:rPr>
          <w:sz w:val="28"/>
          <w:szCs w:val="28"/>
          <w:lang w:eastAsia="uk-UA"/>
        </w:rPr>
      </w:pPr>
      <w:r w:rsidRPr="00DE1590">
        <w:rPr>
          <w:b/>
          <w:i/>
          <w:sz w:val="28"/>
          <w:szCs w:val="28"/>
          <w:lang w:eastAsia="uk-UA"/>
        </w:rPr>
        <w:t>Вихователь.</w:t>
      </w:r>
      <w:r w:rsidRPr="00DE1590">
        <w:rPr>
          <w:sz w:val="28"/>
          <w:szCs w:val="28"/>
          <w:lang w:eastAsia="uk-UA"/>
        </w:rPr>
        <w:t xml:space="preserve"> Що можна використовувати замість таблеток? Намалюйте!</w:t>
      </w:r>
    </w:p>
    <w:p w:rsidR="00DE1590" w:rsidRPr="00DE1590" w:rsidRDefault="00DE1590" w:rsidP="00DE1590">
      <w:pPr>
        <w:spacing w:line="276" w:lineRule="auto"/>
        <w:ind w:firstLine="284"/>
        <w:jc w:val="center"/>
        <w:rPr>
          <w:b/>
          <w:i/>
          <w:sz w:val="28"/>
          <w:szCs w:val="28"/>
          <w:lang w:eastAsia="uk-UA"/>
        </w:rPr>
      </w:pPr>
      <w:r w:rsidRPr="00DE1590">
        <w:rPr>
          <w:b/>
          <w:i/>
          <w:sz w:val="28"/>
          <w:szCs w:val="28"/>
          <w:lang w:eastAsia="uk-UA"/>
        </w:rPr>
        <w:t>Образотворча діяльність «Смачні ліки»</w:t>
      </w:r>
    </w:p>
    <w:p w:rsidR="00DE1590" w:rsidRPr="00DE1590" w:rsidRDefault="00DE1590" w:rsidP="00DE1590">
      <w:pPr>
        <w:spacing w:line="276" w:lineRule="auto"/>
        <w:jc w:val="right"/>
        <w:rPr>
          <w:b/>
          <w:i/>
          <w:sz w:val="28"/>
          <w:szCs w:val="28"/>
        </w:rPr>
      </w:pPr>
    </w:p>
    <w:p w:rsidR="002A2132" w:rsidRPr="002C6B01" w:rsidRDefault="002A2132" w:rsidP="002C6B01">
      <w:pPr>
        <w:spacing w:line="276" w:lineRule="auto"/>
        <w:rPr>
          <w:b/>
          <w:i/>
          <w:sz w:val="28"/>
          <w:szCs w:val="28"/>
          <w:lang w:val="ru-RU"/>
        </w:rPr>
      </w:pPr>
    </w:p>
    <w:p w:rsidR="00DE1590" w:rsidRPr="002C6B01" w:rsidRDefault="002C6B01" w:rsidP="002C6B01">
      <w:pPr>
        <w:spacing w:line="276" w:lineRule="auto"/>
        <w:jc w:val="center"/>
        <w:rPr>
          <w:b/>
          <w:i/>
          <w:color w:val="00B0F0"/>
          <w:sz w:val="56"/>
          <w:szCs w:val="56"/>
          <w:u w:val="single"/>
          <w:lang w:eastAsia="uk-UA"/>
        </w:rPr>
      </w:pPr>
      <w:r w:rsidRPr="002C6B01">
        <w:rPr>
          <w:b/>
          <w:i/>
          <w:color w:val="00B0F0"/>
          <w:sz w:val="56"/>
          <w:szCs w:val="56"/>
          <w:u w:val="single"/>
          <w:lang w:val="ru-RU" w:eastAsia="uk-UA"/>
        </w:rPr>
        <w:lastRenderedPageBreak/>
        <w:t xml:space="preserve">Тема: </w:t>
      </w:r>
      <w:r w:rsidRPr="002C6B01">
        <w:rPr>
          <w:b/>
          <w:i/>
          <w:color w:val="00B0F0"/>
          <w:sz w:val="56"/>
          <w:szCs w:val="56"/>
          <w:u w:val="single"/>
          <w:lang w:eastAsia="uk-UA"/>
        </w:rPr>
        <w:t xml:space="preserve"> </w:t>
      </w:r>
      <w:r w:rsidR="00DE1590" w:rsidRPr="002C6B01">
        <w:rPr>
          <w:b/>
          <w:i/>
          <w:color w:val="00B0F0"/>
          <w:sz w:val="56"/>
          <w:szCs w:val="56"/>
          <w:u w:val="single"/>
          <w:lang w:eastAsia="uk-UA"/>
        </w:rPr>
        <w:t>«Барвиста осінь»</w:t>
      </w:r>
    </w:p>
    <w:p w:rsidR="00DE1590" w:rsidRPr="00DE1590" w:rsidRDefault="00DE1590" w:rsidP="002C6B01">
      <w:pPr>
        <w:spacing w:line="276" w:lineRule="auto"/>
        <w:jc w:val="center"/>
        <w:rPr>
          <w:sz w:val="28"/>
          <w:szCs w:val="28"/>
          <w:lang w:eastAsia="uk-UA"/>
        </w:rPr>
      </w:pPr>
    </w:p>
    <w:p w:rsidR="00DE1590" w:rsidRPr="002C6B01" w:rsidRDefault="002C6B01" w:rsidP="002C6B01">
      <w:pPr>
        <w:spacing w:line="276" w:lineRule="auto"/>
        <w:jc w:val="both"/>
        <w:rPr>
          <w:b/>
          <w:i/>
          <w:sz w:val="28"/>
          <w:szCs w:val="28"/>
        </w:rPr>
      </w:pPr>
      <w:r>
        <w:rPr>
          <w:b/>
          <w:i/>
          <w:noProof/>
          <w:sz w:val="28"/>
          <w:szCs w:val="28"/>
          <w:lang w:val="ru-RU"/>
        </w:rPr>
        <w:drawing>
          <wp:anchor distT="0" distB="0" distL="114300" distR="114300" simplePos="0" relativeHeight="251660288" behindDoc="0" locked="0" layoutInCell="1" allowOverlap="1">
            <wp:simplePos x="0" y="0"/>
            <wp:positionH relativeFrom="column">
              <wp:posOffset>3139440</wp:posOffset>
            </wp:positionH>
            <wp:positionV relativeFrom="paragraph">
              <wp:posOffset>2089150</wp:posOffset>
            </wp:positionV>
            <wp:extent cx="2724150" cy="2952750"/>
            <wp:effectExtent l="19050" t="0" r="0" b="0"/>
            <wp:wrapSquare wrapText="bothSides"/>
            <wp:docPr id="4" name="Рисунок 3" descr="1a466e80b70847a3d50b4caee1b51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466e80b70847a3d50b4caee1b5170a.jpg"/>
                    <pic:cNvPicPr/>
                  </pic:nvPicPr>
                  <pic:blipFill>
                    <a:blip r:embed="rId8"/>
                    <a:stretch>
                      <a:fillRect/>
                    </a:stretch>
                  </pic:blipFill>
                  <pic:spPr>
                    <a:xfrm>
                      <a:off x="0" y="0"/>
                      <a:ext cx="2724150" cy="2952750"/>
                    </a:xfrm>
                    <a:prstGeom prst="rect">
                      <a:avLst/>
                    </a:prstGeom>
                  </pic:spPr>
                </pic:pic>
              </a:graphicData>
            </a:graphic>
          </wp:anchor>
        </w:drawing>
      </w:r>
      <w:r>
        <w:rPr>
          <w:b/>
          <w:i/>
          <w:sz w:val="28"/>
          <w:szCs w:val="28"/>
        </w:rPr>
        <w:t>Мета</w:t>
      </w:r>
      <w:r w:rsidR="00DE1590" w:rsidRPr="00DE1590">
        <w:rPr>
          <w:b/>
          <w:i/>
          <w:sz w:val="28"/>
          <w:szCs w:val="28"/>
        </w:rPr>
        <w:t>:</w:t>
      </w:r>
      <w:r w:rsidR="00DE1590" w:rsidRPr="00DE1590">
        <w:rPr>
          <w:sz w:val="28"/>
          <w:szCs w:val="28"/>
        </w:rPr>
        <w:t>знайомити малюків зі змінами найближчого природного довкілля в осінню пору року, розвивати спостережливість та увагу;викликати радість і захоплення від зустрічі з природою, яскравих осінніх барв;</w:t>
      </w:r>
      <w:r w:rsidR="00DE1590" w:rsidRPr="00DE1590">
        <w:rPr>
          <w:i/>
          <w:sz w:val="28"/>
          <w:szCs w:val="28"/>
        </w:rPr>
        <w:t xml:space="preserve"> </w:t>
      </w:r>
      <w:r w:rsidR="00DE1590" w:rsidRPr="00DE1590">
        <w:rPr>
          <w:sz w:val="28"/>
          <w:szCs w:val="28"/>
        </w:rPr>
        <w:t>учити дітей підтримувати бесіду, коригувати речення, коментувати свої враження від спостережень, закріпити в словнику назви кольорів та їх відтінків;сприяти руховій активності, самостійності та творчості в процесі організації рухової діяльності; формувати вміння милуватися барвистими кольорами осіннього листя, бачити в них дивовижне, красиве, розвивати чутливість до кольору;</w:t>
      </w:r>
    </w:p>
    <w:p w:rsidR="00DE1590" w:rsidRPr="00DE1590" w:rsidRDefault="00DE1590" w:rsidP="00DE1590">
      <w:pPr>
        <w:tabs>
          <w:tab w:val="left" w:pos="160"/>
        </w:tabs>
        <w:spacing w:line="276" w:lineRule="auto"/>
        <w:ind w:left="160" w:hanging="160"/>
        <w:jc w:val="both"/>
        <w:rPr>
          <w:sz w:val="28"/>
          <w:szCs w:val="28"/>
        </w:rPr>
      </w:pPr>
      <w:r w:rsidRPr="00DE1590">
        <w:rPr>
          <w:sz w:val="28"/>
          <w:szCs w:val="28"/>
        </w:rPr>
        <w:t>учити малюків експериментувати під ча</w:t>
      </w:r>
      <w:r w:rsidR="002C6B01">
        <w:rPr>
          <w:sz w:val="28"/>
          <w:szCs w:val="28"/>
        </w:rPr>
        <w:t>с змішування фарб, вдаватися до</w:t>
      </w:r>
      <w:r w:rsidR="002C6B01">
        <w:rPr>
          <w:sz w:val="28"/>
          <w:szCs w:val="28"/>
          <w:lang w:val="ru-RU"/>
        </w:rPr>
        <w:t xml:space="preserve"> </w:t>
      </w:r>
      <w:r w:rsidRPr="00DE1590">
        <w:rPr>
          <w:sz w:val="28"/>
          <w:szCs w:val="28"/>
        </w:rPr>
        <w:t>асоціацій.</w:t>
      </w:r>
    </w:p>
    <w:p w:rsidR="00DE1590" w:rsidRPr="00DE1590" w:rsidRDefault="00DE1590" w:rsidP="00DE1590">
      <w:pPr>
        <w:spacing w:line="276" w:lineRule="auto"/>
        <w:jc w:val="both"/>
        <w:rPr>
          <w:sz w:val="28"/>
          <w:szCs w:val="28"/>
          <w:lang w:eastAsia="uk-UA"/>
        </w:rPr>
      </w:pPr>
      <w:r w:rsidRPr="00DE1590">
        <w:rPr>
          <w:b/>
          <w:i/>
          <w:sz w:val="28"/>
          <w:szCs w:val="28"/>
          <w:lang w:eastAsia="uk-UA"/>
        </w:rPr>
        <w:t xml:space="preserve">Попередня робота: </w:t>
      </w:r>
      <w:r w:rsidRPr="00DE1590">
        <w:rPr>
          <w:sz w:val="28"/>
          <w:szCs w:val="28"/>
          <w:lang w:eastAsia="uk-UA"/>
        </w:rPr>
        <w:t>під час прогулянок</w:t>
      </w:r>
      <w:r w:rsidRPr="00DE1590">
        <w:rPr>
          <w:b/>
          <w:i/>
          <w:sz w:val="28"/>
          <w:szCs w:val="28"/>
          <w:lang w:eastAsia="uk-UA"/>
        </w:rPr>
        <w:t xml:space="preserve"> </w:t>
      </w:r>
      <w:r w:rsidRPr="00DE1590">
        <w:rPr>
          <w:sz w:val="28"/>
          <w:szCs w:val="28"/>
          <w:lang w:eastAsia="uk-UA"/>
        </w:rPr>
        <w:t>звертати увагу дітей на зміни, що відбуваються в природі з приходом різної пори року; читання віршів про осінь, обговорення.</w:t>
      </w:r>
    </w:p>
    <w:p w:rsidR="00DE1590" w:rsidRPr="00DE1590" w:rsidRDefault="00DE1590" w:rsidP="00DE1590">
      <w:pPr>
        <w:spacing w:line="276" w:lineRule="auto"/>
        <w:rPr>
          <w:sz w:val="28"/>
          <w:szCs w:val="28"/>
          <w:lang w:eastAsia="uk-UA"/>
        </w:rPr>
      </w:pPr>
      <w:r w:rsidRPr="00DE1590">
        <w:rPr>
          <w:b/>
          <w:i/>
          <w:sz w:val="28"/>
          <w:szCs w:val="28"/>
          <w:lang w:eastAsia="uk-UA"/>
        </w:rPr>
        <w:t xml:space="preserve">Матеріал: </w:t>
      </w:r>
      <w:r w:rsidRPr="00DE1590">
        <w:rPr>
          <w:sz w:val="28"/>
          <w:szCs w:val="28"/>
          <w:lang w:eastAsia="uk-UA"/>
        </w:rPr>
        <w:t>опале листя; вірші.</w:t>
      </w:r>
    </w:p>
    <w:p w:rsidR="00DE1590" w:rsidRPr="00DE1590" w:rsidRDefault="00DE1590" w:rsidP="00DE1590">
      <w:pPr>
        <w:spacing w:before="60" w:after="60" w:line="276" w:lineRule="auto"/>
        <w:jc w:val="center"/>
        <w:rPr>
          <w:b/>
          <w:i/>
          <w:sz w:val="28"/>
          <w:szCs w:val="28"/>
          <w:lang w:eastAsia="uk-UA"/>
        </w:rPr>
      </w:pPr>
      <w:r w:rsidRPr="00DE1590">
        <w:rPr>
          <w:b/>
          <w:i/>
          <w:sz w:val="28"/>
          <w:szCs w:val="28"/>
          <w:lang w:eastAsia="uk-UA"/>
        </w:rPr>
        <w:t>Хід прогулянки</w:t>
      </w:r>
    </w:p>
    <w:p w:rsidR="00DE1590" w:rsidRPr="00DE1590" w:rsidRDefault="00DE1590" w:rsidP="00DE1590">
      <w:pPr>
        <w:spacing w:line="276" w:lineRule="auto"/>
        <w:ind w:firstLine="284"/>
        <w:jc w:val="both"/>
        <w:rPr>
          <w:i/>
          <w:sz w:val="28"/>
          <w:szCs w:val="28"/>
          <w:lang w:eastAsia="uk-UA"/>
        </w:rPr>
      </w:pPr>
      <w:r w:rsidRPr="00DE1590">
        <w:rPr>
          <w:i/>
          <w:sz w:val="28"/>
          <w:szCs w:val="28"/>
          <w:lang w:eastAsia="uk-UA"/>
        </w:rPr>
        <w:t>Діти шикуються парами йдуть до найближчого лісового масиву (гаю, парку). У ході подорожі вихователь обговорює з малятами стан погоди, відповідність одягу малят цій погоді; пропонує бажаючим малюкам спрогнозувати, як змінюватиметься погода впродовж дня, тощо.</w:t>
      </w:r>
    </w:p>
    <w:p w:rsidR="00DE1590" w:rsidRPr="00DE1590" w:rsidRDefault="00DE1590" w:rsidP="00DE1590">
      <w:pPr>
        <w:spacing w:line="276" w:lineRule="auto"/>
        <w:ind w:firstLine="284"/>
        <w:jc w:val="both"/>
        <w:rPr>
          <w:sz w:val="28"/>
          <w:szCs w:val="28"/>
          <w:lang w:eastAsia="uk-UA"/>
        </w:rPr>
      </w:pPr>
      <w:r w:rsidRPr="00DE1590">
        <w:rPr>
          <w:b/>
          <w:i/>
          <w:sz w:val="28"/>
          <w:szCs w:val="28"/>
          <w:lang w:eastAsia="uk-UA"/>
        </w:rPr>
        <w:t>Вихователь.</w:t>
      </w:r>
      <w:r w:rsidRPr="00DE1590">
        <w:rPr>
          <w:sz w:val="28"/>
          <w:szCs w:val="28"/>
          <w:lang w:eastAsia="uk-UA"/>
        </w:rPr>
        <w:t xml:space="preserve"> Ось ми й прийшли, малята. Розкажіть, які у вас враження від того що ви бачите? </w:t>
      </w:r>
      <w:r w:rsidRPr="00DE1590">
        <w:rPr>
          <w:i/>
          <w:sz w:val="28"/>
          <w:szCs w:val="28"/>
          <w:lang w:eastAsia="uk-UA"/>
        </w:rPr>
        <w:t xml:space="preserve">(Багато дерев, кущів, стежку, листя.) </w:t>
      </w:r>
      <w:r w:rsidRPr="00DE1590">
        <w:rPr>
          <w:sz w:val="28"/>
          <w:szCs w:val="28"/>
          <w:lang w:eastAsia="uk-UA"/>
        </w:rPr>
        <w:t>Так. Це місце вам знайоме, ми уже приходили сюди. Але останнього разу ми були тут ще влітку. А зараз осінь господарює в нашому краї. Пам'ятаєте, коли ми сюди приходили востаннє – бачили, що все довкола було зеленого кольору? А тепер усе змінилося – інші барви довкола нас. Та такі яскраві!</w:t>
      </w:r>
    </w:p>
    <w:p w:rsidR="00DE1590" w:rsidRPr="00DE1590" w:rsidRDefault="00DE1590" w:rsidP="00DE1590">
      <w:pPr>
        <w:spacing w:line="276" w:lineRule="auto"/>
        <w:ind w:firstLine="284"/>
        <w:jc w:val="both"/>
        <w:rPr>
          <w:i/>
          <w:sz w:val="28"/>
          <w:szCs w:val="28"/>
          <w:lang w:eastAsia="uk-UA"/>
        </w:rPr>
      </w:pPr>
      <w:r w:rsidRPr="00DE1590">
        <w:rPr>
          <w:sz w:val="28"/>
          <w:szCs w:val="28"/>
          <w:lang w:eastAsia="uk-UA"/>
        </w:rPr>
        <w:t xml:space="preserve">Якщо уявити, що кожній порі року близька якась професія, то весні, мабуть, підходить професія квітникарки, літу – хлібороба, а осені, напевне, - художниці. Як ви гадаєте, чому? </w:t>
      </w:r>
      <w:r w:rsidRPr="00DE1590">
        <w:rPr>
          <w:i/>
          <w:sz w:val="28"/>
          <w:szCs w:val="28"/>
          <w:lang w:eastAsia="uk-UA"/>
        </w:rPr>
        <w:t>(Осінь розфарбувала все довкола, що раніше було зеленим, у різні кольори.)</w:t>
      </w:r>
      <w:r w:rsidRPr="00DE1590">
        <w:rPr>
          <w:sz w:val="28"/>
          <w:szCs w:val="28"/>
          <w:lang w:eastAsia="uk-UA"/>
        </w:rPr>
        <w:t xml:space="preserve"> Подивіться уважно і скажіть, що в природі не змінило свого кольору з приходом осені? </w:t>
      </w:r>
      <w:r w:rsidRPr="00DE1590">
        <w:rPr>
          <w:i/>
          <w:sz w:val="28"/>
          <w:szCs w:val="28"/>
          <w:lang w:eastAsia="uk-UA"/>
        </w:rPr>
        <w:t xml:space="preserve">(Гілочки, стовбури дерев, </w:t>
      </w:r>
      <w:proofErr w:type="spellStart"/>
      <w:r w:rsidRPr="00DE1590">
        <w:rPr>
          <w:i/>
          <w:sz w:val="28"/>
          <w:szCs w:val="28"/>
          <w:lang w:eastAsia="uk-UA"/>
        </w:rPr>
        <w:t>грунт</w:t>
      </w:r>
      <w:proofErr w:type="spellEnd"/>
      <w:r w:rsidRPr="00DE1590">
        <w:rPr>
          <w:i/>
          <w:sz w:val="28"/>
          <w:szCs w:val="28"/>
          <w:lang w:eastAsia="uk-UA"/>
        </w:rPr>
        <w:t>.)</w:t>
      </w:r>
      <w:r w:rsidRPr="00DE1590">
        <w:rPr>
          <w:sz w:val="28"/>
          <w:szCs w:val="28"/>
          <w:lang w:eastAsia="uk-UA"/>
        </w:rPr>
        <w:t xml:space="preserve"> Що стало іншого забарвлення? </w:t>
      </w:r>
      <w:r w:rsidRPr="00DE1590">
        <w:rPr>
          <w:i/>
          <w:sz w:val="28"/>
          <w:szCs w:val="28"/>
          <w:lang w:eastAsia="uk-UA"/>
        </w:rPr>
        <w:t>(Трава, листочки на деревах та кущах.)</w:t>
      </w:r>
      <w:r w:rsidRPr="00DE1590">
        <w:rPr>
          <w:sz w:val="28"/>
          <w:szCs w:val="28"/>
          <w:lang w:eastAsia="uk-UA"/>
        </w:rPr>
        <w:t xml:space="preserve"> Якого </w:t>
      </w:r>
      <w:r w:rsidRPr="00DE1590">
        <w:rPr>
          <w:sz w:val="28"/>
          <w:szCs w:val="28"/>
          <w:lang w:eastAsia="uk-UA"/>
        </w:rPr>
        <w:lastRenderedPageBreak/>
        <w:t xml:space="preserve">кольору листочки та траву ми можемо побачити? </w:t>
      </w:r>
      <w:r w:rsidRPr="00DE1590">
        <w:rPr>
          <w:i/>
          <w:sz w:val="28"/>
          <w:szCs w:val="28"/>
          <w:lang w:eastAsia="uk-UA"/>
        </w:rPr>
        <w:t>(Жовтого, червоного, коричневого, оранжевого.)</w:t>
      </w:r>
    </w:p>
    <w:p w:rsidR="00DE1590" w:rsidRPr="00DE1590" w:rsidRDefault="00DE1590" w:rsidP="00DE1590">
      <w:pPr>
        <w:spacing w:line="276" w:lineRule="auto"/>
        <w:jc w:val="center"/>
        <w:rPr>
          <w:b/>
          <w:i/>
          <w:sz w:val="28"/>
          <w:szCs w:val="28"/>
          <w:lang w:eastAsia="uk-UA"/>
        </w:rPr>
      </w:pPr>
      <w:r w:rsidRPr="00DE1590">
        <w:rPr>
          <w:b/>
          <w:i/>
          <w:sz w:val="28"/>
          <w:szCs w:val="28"/>
          <w:lang w:eastAsia="uk-UA"/>
        </w:rPr>
        <w:t xml:space="preserve">Дидактична гра «Маленькі </w:t>
      </w:r>
      <w:proofErr w:type="spellStart"/>
      <w:r w:rsidRPr="00DE1590">
        <w:rPr>
          <w:b/>
          <w:i/>
          <w:sz w:val="28"/>
          <w:szCs w:val="28"/>
          <w:lang w:eastAsia="uk-UA"/>
        </w:rPr>
        <w:t>лісознавці</w:t>
      </w:r>
      <w:proofErr w:type="spellEnd"/>
      <w:r w:rsidRPr="00DE1590">
        <w:rPr>
          <w:b/>
          <w:i/>
          <w:sz w:val="28"/>
          <w:szCs w:val="28"/>
          <w:lang w:eastAsia="uk-UA"/>
        </w:rPr>
        <w:t>»</w:t>
      </w:r>
    </w:p>
    <w:p w:rsidR="00DE1590" w:rsidRPr="00DE1590" w:rsidRDefault="00DE1590" w:rsidP="00DE1590">
      <w:pPr>
        <w:spacing w:line="276" w:lineRule="auto"/>
        <w:ind w:firstLine="284"/>
        <w:rPr>
          <w:i/>
          <w:sz w:val="28"/>
          <w:szCs w:val="28"/>
          <w:lang w:eastAsia="uk-UA"/>
        </w:rPr>
      </w:pPr>
      <w:r w:rsidRPr="00DE1590">
        <w:rPr>
          <w:i/>
          <w:sz w:val="28"/>
          <w:szCs w:val="28"/>
          <w:lang w:eastAsia="uk-UA"/>
        </w:rPr>
        <w:t>Дітям пропонується виконати наступні ігрові завдання:</w:t>
      </w:r>
    </w:p>
    <w:p w:rsidR="00DE1590" w:rsidRPr="00DE1590" w:rsidRDefault="00DE1590" w:rsidP="00DE1590">
      <w:pPr>
        <w:spacing w:line="276" w:lineRule="auto"/>
        <w:ind w:firstLine="284"/>
        <w:rPr>
          <w:sz w:val="28"/>
          <w:szCs w:val="28"/>
          <w:lang w:eastAsia="uk-UA"/>
        </w:rPr>
      </w:pPr>
      <w:r w:rsidRPr="00DE1590">
        <w:rPr>
          <w:sz w:val="28"/>
          <w:szCs w:val="28"/>
          <w:lang w:eastAsia="uk-UA"/>
        </w:rPr>
        <w:t xml:space="preserve">- знайти, показати і назвати дерево </w:t>
      </w:r>
      <w:r w:rsidRPr="00DE1590">
        <w:rPr>
          <w:i/>
          <w:sz w:val="28"/>
          <w:szCs w:val="28"/>
          <w:lang w:eastAsia="uk-UA"/>
        </w:rPr>
        <w:t>(кущ)</w:t>
      </w:r>
      <w:r w:rsidRPr="00DE1590">
        <w:rPr>
          <w:sz w:val="28"/>
          <w:szCs w:val="28"/>
          <w:lang w:eastAsia="uk-UA"/>
        </w:rPr>
        <w:t>, усі листочки на якому мають однакове забарвлення;</w:t>
      </w:r>
    </w:p>
    <w:p w:rsidR="00DE1590" w:rsidRPr="00DE1590" w:rsidRDefault="00DE1590" w:rsidP="00DE1590">
      <w:pPr>
        <w:spacing w:line="276" w:lineRule="auto"/>
        <w:ind w:firstLine="284"/>
        <w:jc w:val="both"/>
        <w:rPr>
          <w:sz w:val="28"/>
          <w:szCs w:val="28"/>
          <w:lang w:eastAsia="uk-UA"/>
        </w:rPr>
      </w:pPr>
      <w:r w:rsidRPr="00DE1590">
        <w:rPr>
          <w:sz w:val="28"/>
          <w:szCs w:val="28"/>
          <w:lang w:eastAsia="uk-UA"/>
        </w:rPr>
        <w:t>- знайти рослину, листя якої осінь пофарбувала в різні кольори;</w:t>
      </w:r>
    </w:p>
    <w:p w:rsidR="00DE1590" w:rsidRPr="00DE1590" w:rsidRDefault="00DE1590" w:rsidP="00DE1590">
      <w:pPr>
        <w:spacing w:line="276" w:lineRule="auto"/>
        <w:ind w:firstLine="284"/>
        <w:jc w:val="both"/>
        <w:rPr>
          <w:sz w:val="28"/>
          <w:szCs w:val="28"/>
          <w:lang w:eastAsia="uk-UA"/>
        </w:rPr>
      </w:pPr>
      <w:r w:rsidRPr="00DE1590">
        <w:rPr>
          <w:sz w:val="28"/>
          <w:szCs w:val="28"/>
          <w:lang w:eastAsia="uk-UA"/>
        </w:rPr>
        <w:t>- знайти і назвати дерева, з яких почало осипатися листя.</w:t>
      </w:r>
    </w:p>
    <w:p w:rsidR="00DE1590" w:rsidRPr="00DE1590" w:rsidRDefault="00DE1590" w:rsidP="00DE1590">
      <w:pPr>
        <w:spacing w:line="276" w:lineRule="auto"/>
        <w:ind w:firstLine="284"/>
        <w:jc w:val="both"/>
        <w:rPr>
          <w:i/>
          <w:sz w:val="28"/>
          <w:szCs w:val="28"/>
          <w:lang w:eastAsia="uk-UA"/>
        </w:rPr>
      </w:pPr>
      <w:r w:rsidRPr="00DE1590">
        <w:rPr>
          <w:i/>
          <w:sz w:val="28"/>
          <w:szCs w:val="28"/>
          <w:lang w:eastAsia="uk-UA"/>
        </w:rPr>
        <w:t>Якщо діти вагаються, дорослий допомагає їм. Вихователь продовжує бесіду.</w:t>
      </w:r>
    </w:p>
    <w:p w:rsidR="00DE1590" w:rsidRPr="00DE1590" w:rsidRDefault="00DE1590" w:rsidP="00DE1590">
      <w:pPr>
        <w:spacing w:line="276" w:lineRule="auto"/>
        <w:ind w:firstLine="284"/>
        <w:jc w:val="both"/>
        <w:rPr>
          <w:sz w:val="28"/>
          <w:szCs w:val="28"/>
          <w:lang w:eastAsia="uk-UA"/>
        </w:rPr>
      </w:pPr>
      <w:r w:rsidRPr="00DE1590">
        <w:rPr>
          <w:b/>
          <w:i/>
          <w:sz w:val="28"/>
          <w:szCs w:val="28"/>
          <w:lang w:eastAsia="uk-UA"/>
        </w:rPr>
        <w:t>Вихователь.</w:t>
      </w:r>
      <w:r w:rsidRPr="00DE1590">
        <w:rPr>
          <w:sz w:val="28"/>
          <w:szCs w:val="28"/>
          <w:lang w:eastAsia="uk-UA"/>
        </w:rPr>
        <w:t xml:space="preserve"> Дійсно, малята, розфарбоване осінню листячко вже починає осипатися з дерев – он який килимок у нас під ногами різнокольоровий.</w:t>
      </w:r>
    </w:p>
    <w:p w:rsidR="00DE1590" w:rsidRPr="00DE1590" w:rsidRDefault="00DE1590" w:rsidP="00DE1590">
      <w:pPr>
        <w:spacing w:line="276" w:lineRule="auto"/>
        <w:ind w:firstLine="284"/>
        <w:jc w:val="both"/>
        <w:rPr>
          <w:i/>
          <w:sz w:val="28"/>
          <w:szCs w:val="28"/>
          <w:lang w:eastAsia="uk-UA"/>
        </w:rPr>
      </w:pPr>
      <w:r w:rsidRPr="00DE1590">
        <w:rPr>
          <w:i/>
          <w:sz w:val="28"/>
          <w:szCs w:val="28"/>
          <w:lang w:eastAsia="uk-UA"/>
        </w:rPr>
        <w:t>Вихователь читає малятам віршовані рядки.</w:t>
      </w:r>
    </w:p>
    <w:p w:rsidR="00DE1590" w:rsidRPr="00DE1590" w:rsidRDefault="002C6B01" w:rsidP="00DE1590">
      <w:pPr>
        <w:spacing w:line="276" w:lineRule="auto"/>
        <w:ind w:firstLine="1418"/>
        <w:jc w:val="both"/>
        <w:rPr>
          <w:sz w:val="28"/>
          <w:szCs w:val="28"/>
          <w:lang w:eastAsia="uk-UA"/>
        </w:rPr>
      </w:pPr>
      <w:r>
        <w:rPr>
          <w:noProof/>
          <w:sz w:val="28"/>
          <w:szCs w:val="28"/>
          <w:lang w:val="ru-RU"/>
        </w:rPr>
        <w:drawing>
          <wp:anchor distT="0" distB="0" distL="114300" distR="114300" simplePos="0" relativeHeight="251661312" behindDoc="0" locked="0" layoutInCell="1" allowOverlap="1">
            <wp:simplePos x="0" y="0"/>
            <wp:positionH relativeFrom="column">
              <wp:posOffset>2625090</wp:posOffset>
            </wp:positionH>
            <wp:positionV relativeFrom="paragraph">
              <wp:posOffset>138430</wp:posOffset>
            </wp:positionV>
            <wp:extent cx="3268345" cy="1838325"/>
            <wp:effectExtent l="19050" t="0" r="8255" b="0"/>
            <wp:wrapSquare wrapText="bothSides"/>
            <wp:docPr id="5" name="Рисунок 4" descr="21c92f1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92f13f-1.jpg"/>
                    <pic:cNvPicPr/>
                  </pic:nvPicPr>
                  <pic:blipFill>
                    <a:blip r:embed="rId9"/>
                    <a:stretch>
                      <a:fillRect/>
                    </a:stretch>
                  </pic:blipFill>
                  <pic:spPr>
                    <a:xfrm>
                      <a:off x="0" y="0"/>
                      <a:ext cx="3268345" cy="1838325"/>
                    </a:xfrm>
                    <a:prstGeom prst="rect">
                      <a:avLst/>
                    </a:prstGeom>
                  </pic:spPr>
                </pic:pic>
              </a:graphicData>
            </a:graphic>
          </wp:anchor>
        </w:drawing>
      </w:r>
      <w:r w:rsidR="00DE1590" w:rsidRPr="00DE1590">
        <w:rPr>
          <w:sz w:val="28"/>
          <w:szCs w:val="28"/>
          <w:lang w:eastAsia="uk-UA"/>
        </w:rPr>
        <w:t>Йди по листячку по тому</w:t>
      </w:r>
    </w:p>
    <w:p w:rsidR="00DE1590" w:rsidRPr="00DE1590" w:rsidRDefault="00DE1590" w:rsidP="00DE1590">
      <w:pPr>
        <w:spacing w:line="276" w:lineRule="auto"/>
        <w:ind w:firstLine="1418"/>
        <w:jc w:val="both"/>
        <w:rPr>
          <w:sz w:val="28"/>
          <w:szCs w:val="28"/>
          <w:lang w:eastAsia="uk-UA"/>
        </w:rPr>
      </w:pPr>
      <w:r w:rsidRPr="00DE1590">
        <w:rPr>
          <w:sz w:val="28"/>
          <w:szCs w:val="28"/>
          <w:lang w:eastAsia="uk-UA"/>
        </w:rPr>
        <w:t>І букет такий збери,</w:t>
      </w:r>
    </w:p>
    <w:p w:rsidR="00DE1590" w:rsidRPr="00DE1590" w:rsidRDefault="00DE1590" w:rsidP="00DE1590">
      <w:pPr>
        <w:spacing w:line="276" w:lineRule="auto"/>
        <w:ind w:firstLine="1418"/>
        <w:jc w:val="both"/>
        <w:rPr>
          <w:sz w:val="28"/>
          <w:szCs w:val="28"/>
          <w:lang w:eastAsia="uk-UA"/>
        </w:rPr>
      </w:pPr>
      <w:r w:rsidRPr="00DE1590">
        <w:rPr>
          <w:sz w:val="28"/>
          <w:szCs w:val="28"/>
          <w:lang w:eastAsia="uk-UA"/>
        </w:rPr>
        <w:t>Щоб були помітні в ньому</w:t>
      </w:r>
    </w:p>
    <w:p w:rsidR="00DE1590" w:rsidRPr="00DE1590" w:rsidRDefault="00DE1590" w:rsidP="00DE1590">
      <w:pPr>
        <w:spacing w:line="276" w:lineRule="auto"/>
        <w:ind w:firstLine="1418"/>
        <w:jc w:val="both"/>
        <w:rPr>
          <w:sz w:val="28"/>
          <w:szCs w:val="28"/>
          <w:lang w:eastAsia="uk-UA"/>
        </w:rPr>
      </w:pPr>
      <w:r w:rsidRPr="00DE1590">
        <w:rPr>
          <w:sz w:val="28"/>
          <w:szCs w:val="28"/>
          <w:lang w:eastAsia="uk-UA"/>
        </w:rPr>
        <w:t>Різні-різні кольори:</w:t>
      </w:r>
    </w:p>
    <w:p w:rsidR="00DE1590" w:rsidRPr="00DE1590" w:rsidRDefault="00DE1590" w:rsidP="00DE1590">
      <w:pPr>
        <w:spacing w:line="276" w:lineRule="auto"/>
        <w:ind w:firstLine="1418"/>
        <w:jc w:val="both"/>
        <w:rPr>
          <w:sz w:val="28"/>
          <w:szCs w:val="28"/>
          <w:lang w:eastAsia="uk-UA"/>
        </w:rPr>
      </w:pPr>
      <w:r w:rsidRPr="00DE1590">
        <w:rPr>
          <w:sz w:val="28"/>
          <w:szCs w:val="28"/>
          <w:lang w:eastAsia="uk-UA"/>
        </w:rPr>
        <w:t>Як лисичка, руденький,</w:t>
      </w:r>
    </w:p>
    <w:p w:rsidR="00DE1590" w:rsidRPr="00DE1590" w:rsidRDefault="00DE1590" w:rsidP="00DE1590">
      <w:pPr>
        <w:spacing w:line="276" w:lineRule="auto"/>
        <w:ind w:firstLine="1418"/>
        <w:jc w:val="both"/>
        <w:rPr>
          <w:sz w:val="28"/>
          <w:szCs w:val="28"/>
          <w:lang w:eastAsia="uk-UA"/>
        </w:rPr>
      </w:pPr>
      <w:r w:rsidRPr="00DE1590">
        <w:rPr>
          <w:sz w:val="28"/>
          <w:szCs w:val="28"/>
          <w:lang w:eastAsia="uk-UA"/>
        </w:rPr>
        <w:t>Мов сонечко, жовтенький.</w:t>
      </w:r>
    </w:p>
    <w:p w:rsidR="00DE1590" w:rsidRPr="00DE1590" w:rsidRDefault="00DE1590" w:rsidP="00DE1590">
      <w:pPr>
        <w:spacing w:line="276" w:lineRule="auto"/>
        <w:ind w:firstLine="1418"/>
        <w:jc w:val="both"/>
        <w:rPr>
          <w:sz w:val="28"/>
          <w:szCs w:val="28"/>
          <w:lang w:eastAsia="uk-UA"/>
        </w:rPr>
      </w:pPr>
      <w:r w:rsidRPr="00DE1590">
        <w:rPr>
          <w:sz w:val="28"/>
          <w:szCs w:val="28"/>
          <w:lang w:eastAsia="uk-UA"/>
        </w:rPr>
        <w:t>Бурий, як ведмедиця,</w:t>
      </w:r>
    </w:p>
    <w:p w:rsidR="00DE1590" w:rsidRPr="00DE1590" w:rsidRDefault="00DE1590" w:rsidP="00DE1590">
      <w:pPr>
        <w:spacing w:line="276" w:lineRule="auto"/>
        <w:ind w:firstLine="1418"/>
        <w:jc w:val="both"/>
        <w:rPr>
          <w:sz w:val="28"/>
          <w:szCs w:val="28"/>
          <w:lang w:eastAsia="uk-UA"/>
        </w:rPr>
      </w:pPr>
      <w:r w:rsidRPr="00DE1590">
        <w:rPr>
          <w:sz w:val="28"/>
          <w:szCs w:val="28"/>
          <w:lang w:eastAsia="uk-UA"/>
        </w:rPr>
        <w:t>Червоний, мов полуниці,</w:t>
      </w:r>
    </w:p>
    <w:p w:rsidR="00DE1590" w:rsidRPr="00DE1590" w:rsidRDefault="00DE1590" w:rsidP="00DE1590">
      <w:pPr>
        <w:spacing w:line="276" w:lineRule="auto"/>
        <w:ind w:firstLine="1418"/>
        <w:jc w:val="both"/>
        <w:rPr>
          <w:sz w:val="28"/>
          <w:szCs w:val="28"/>
          <w:lang w:eastAsia="uk-UA"/>
        </w:rPr>
      </w:pPr>
      <w:r w:rsidRPr="00DE1590">
        <w:rPr>
          <w:sz w:val="28"/>
          <w:szCs w:val="28"/>
          <w:lang w:eastAsia="uk-UA"/>
        </w:rPr>
        <w:t>Помаранчевий лист, шоколадний –</w:t>
      </w:r>
    </w:p>
    <w:p w:rsidR="00DE1590" w:rsidRPr="00DE1590" w:rsidRDefault="00DE1590" w:rsidP="00DE1590">
      <w:pPr>
        <w:spacing w:line="276" w:lineRule="auto"/>
        <w:ind w:firstLine="1418"/>
        <w:jc w:val="both"/>
        <w:rPr>
          <w:sz w:val="28"/>
          <w:szCs w:val="28"/>
          <w:lang w:eastAsia="uk-UA"/>
        </w:rPr>
      </w:pPr>
      <w:r w:rsidRPr="00DE1590">
        <w:rPr>
          <w:sz w:val="28"/>
          <w:szCs w:val="28"/>
          <w:lang w:eastAsia="uk-UA"/>
        </w:rPr>
        <w:t>Хай букет вийде гарний, доладний!</w:t>
      </w:r>
    </w:p>
    <w:p w:rsidR="00DE1590" w:rsidRPr="00DE1590" w:rsidRDefault="00DE1590" w:rsidP="00DE1590">
      <w:pPr>
        <w:spacing w:line="276" w:lineRule="auto"/>
        <w:ind w:firstLine="284"/>
        <w:jc w:val="both"/>
        <w:rPr>
          <w:i/>
          <w:sz w:val="28"/>
          <w:szCs w:val="28"/>
          <w:lang w:eastAsia="uk-UA"/>
        </w:rPr>
      </w:pPr>
      <w:r w:rsidRPr="00DE1590">
        <w:rPr>
          <w:i/>
          <w:sz w:val="28"/>
          <w:szCs w:val="28"/>
          <w:lang w:eastAsia="uk-UA"/>
        </w:rPr>
        <w:t>Малята прогулюються і збирають букети з опалого листя таким чином, щоб у них був кожен листочок певного  забарвлення (відтінку). Діти демонструють зібрані букети. Вихователь також показує малятам свій букет і розповідає про нього.</w:t>
      </w:r>
    </w:p>
    <w:p w:rsidR="00DE1590" w:rsidRPr="00DE1590" w:rsidRDefault="00DE1590" w:rsidP="00DE1590">
      <w:pPr>
        <w:spacing w:line="276" w:lineRule="auto"/>
        <w:ind w:firstLine="284"/>
        <w:jc w:val="both"/>
        <w:rPr>
          <w:i/>
          <w:sz w:val="28"/>
          <w:szCs w:val="28"/>
          <w:lang w:eastAsia="uk-UA"/>
        </w:rPr>
      </w:pPr>
      <w:r w:rsidRPr="00DE1590">
        <w:rPr>
          <w:i/>
          <w:sz w:val="28"/>
          <w:szCs w:val="28"/>
          <w:lang w:eastAsia="uk-UA"/>
        </w:rPr>
        <w:t>Варіант розповіді</w:t>
      </w:r>
    </w:p>
    <w:p w:rsidR="00DE1590" w:rsidRPr="00DE1590" w:rsidRDefault="00DE1590" w:rsidP="00DE1590">
      <w:pPr>
        <w:spacing w:line="276" w:lineRule="auto"/>
        <w:ind w:firstLine="284"/>
        <w:jc w:val="both"/>
        <w:rPr>
          <w:sz w:val="28"/>
          <w:szCs w:val="28"/>
          <w:lang w:eastAsia="uk-UA"/>
        </w:rPr>
      </w:pPr>
      <w:r w:rsidRPr="00DE1590">
        <w:rPr>
          <w:sz w:val="28"/>
          <w:szCs w:val="28"/>
          <w:lang w:eastAsia="uk-UA"/>
        </w:rPr>
        <w:t>Я зібрала дуже барвистий букет. У ньому листочки різних кольорів. Ось листочок жовтий, золотавий – з берізки. Цей лист – червоний, мов рум'яне яблуко, він з кленка. А ось, малята, дубовий лист – частина його ще залишилася зеленою, а інша частина набула коричневого забарвлення. Ось листочок темно-коричневий. А ось, погляньте, який лист цікавий – наполовину жовтий, а інша половина – оранжева, мов апельсинова шкірка.</w:t>
      </w:r>
    </w:p>
    <w:p w:rsidR="00DE1590" w:rsidRPr="00DE1590" w:rsidRDefault="00DE1590" w:rsidP="00DE1590">
      <w:pPr>
        <w:spacing w:line="276" w:lineRule="auto"/>
        <w:ind w:firstLine="284"/>
        <w:jc w:val="both"/>
        <w:rPr>
          <w:i/>
          <w:sz w:val="28"/>
          <w:szCs w:val="28"/>
          <w:lang w:eastAsia="uk-UA"/>
        </w:rPr>
      </w:pPr>
      <w:r w:rsidRPr="00DE1590">
        <w:rPr>
          <w:i/>
          <w:sz w:val="28"/>
          <w:szCs w:val="28"/>
          <w:lang w:eastAsia="uk-UA"/>
        </w:rPr>
        <w:t xml:space="preserve">Бажаючі малята за зразком дорослого розказують про свої букети. </w:t>
      </w:r>
      <w:r w:rsidRPr="00DE1590">
        <w:rPr>
          <w:i/>
          <w:sz w:val="28"/>
          <w:szCs w:val="28"/>
          <w:lang w:eastAsia="uk-UA"/>
        </w:rPr>
        <w:lastRenderedPageBreak/>
        <w:t>Заслуховують 2 - 3 розповіді.</w:t>
      </w:r>
    </w:p>
    <w:p w:rsidR="00DE1590" w:rsidRPr="00DE1590" w:rsidRDefault="00DE1590" w:rsidP="00DE1590">
      <w:pPr>
        <w:spacing w:line="276" w:lineRule="auto"/>
        <w:ind w:firstLine="284"/>
        <w:jc w:val="both"/>
        <w:rPr>
          <w:i/>
          <w:sz w:val="28"/>
          <w:szCs w:val="28"/>
          <w:lang w:eastAsia="uk-UA"/>
        </w:rPr>
      </w:pPr>
      <w:r w:rsidRPr="00DE1590">
        <w:rPr>
          <w:b/>
          <w:i/>
          <w:sz w:val="28"/>
          <w:szCs w:val="28"/>
          <w:lang w:eastAsia="uk-UA"/>
        </w:rPr>
        <w:t>Вихователь</w:t>
      </w:r>
      <w:r w:rsidRPr="00DE1590">
        <w:rPr>
          <w:sz w:val="28"/>
          <w:szCs w:val="28"/>
          <w:lang w:eastAsia="uk-UA"/>
        </w:rPr>
        <w:t xml:space="preserve">. Молодці, малята! Ви зібрали дуже різноманітні за кольорами листочки. Адже було з чого вибирати – на те осінь і художниця. А хто може назвати кольори, якими не може бути розфарбоване листя на деревах, навіть осінньої пори? </w:t>
      </w:r>
      <w:r w:rsidRPr="00DE1590">
        <w:rPr>
          <w:i/>
          <w:sz w:val="28"/>
          <w:szCs w:val="28"/>
          <w:lang w:eastAsia="uk-UA"/>
        </w:rPr>
        <w:t>(Синім, голубим, білим.)</w:t>
      </w:r>
    </w:p>
    <w:p w:rsidR="00DE1590" w:rsidRPr="00DE1590" w:rsidRDefault="00DE1590" w:rsidP="00DE1590">
      <w:pPr>
        <w:spacing w:line="276" w:lineRule="auto"/>
        <w:jc w:val="center"/>
        <w:rPr>
          <w:b/>
          <w:i/>
          <w:sz w:val="28"/>
          <w:szCs w:val="28"/>
          <w:lang w:eastAsia="uk-UA"/>
        </w:rPr>
      </w:pPr>
      <w:r w:rsidRPr="00DE1590">
        <w:rPr>
          <w:b/>
          <w:i/>
          <w:sz w:val="28"/>
          <w:szCs w:val="28"/>
          <w:lang w:eastAsia="uk-UA"/>
        </w:rPr>
        <w:t>Дидактична гра «Чому так називають осінь?»</w:t>
      </w:r>
    </w:p>
    <w:p w:rsidR="00DE1590" w:rsidRPr="00DE1590" w:rsidRDefault="00DE1590" w:rsidP="00DE1590">
      <w:pPr>
        <w:spacing w:line="276" w:lineRule="auto"/>
        <w:ind w:firstLine="284"/>
        <w:jc w:val="both"/>
        <w:rPr>
          <w:i/>
          <w:sz w:val="28"/>
          <w:szCs w:val="28"/>
          <w:lang w:eastAsia="uk-UA"/>
        </w:rPr>
      </w:pPr>
      <w:r w:rsidRPr="00DE1590">
        <w:rPr>
          <w:i/>
          <w:sz w:val="28"/>
          <w:szCs w:val="28"/>
          <w:lang w:eastAsia="uk-UA"/>
        </w:rPr>
        <w:t>Вихователь спонукає малят подумати і дати відповіді на запитання.</w:t>
      </w:r>
    </w:p>
    <w:p w:rsidR="00DE1590" w:rsidRPr="00DE1590" w:rsidRDefault="00DE1590" w:rsidP="00DE1590">
      <w:pPr>
        <w:spacing w:line="276" w:lineRule="auto"/>
        <w:ind w:firstLine="284"/>
        <w:jc w:val="both"/>
        <w:rPr>
          <w:i/>
          <w:sz w:val="28"/>
          <w:szCs w:val="28"/>
          <w:lang w:eastAsia="uk-UA"/>
        </w:rPr>
      </w:pPr>
      <w:r w:rsidRPr="00DE1590">
        <w:rPr>
          <w:sz w:val="28"/>
          <w:szCs w:val="28"/>
          <w:lang w:eastAsia="uk-UA"/>
        </w:rPr>
        <w:t xml:space="preserve">- Чому осінь називають барвистою? </w:t>
      </w:r>
      <w:r w:rsidRPr="00DE1590">
        <w:rPr>
          <w:i/>
          <w:sz w:val="28"/>
          <w:szCs w:val="28"/>
          <w:lang w:eastAsia="uk-UA"/>
        </w:rPr>
        <w:t>(Осінь приносить у природу багато яскравих кольорів.)</w:t>
      </w:r>
    </w:p>
    <w:p w:rsidR="00DE1590" w:rsidRPr="00DE1590" w:rsidRDefault="00DE1590" w:rsidP="00DE1590">
      <w:pPr>
        <w:spacing w:line="276" w:lineRule="auto"/>
        <w:ind w:firstLine="284"/>
        <w:jc w:val="both"/>
        <w:rPr>
          <w:sz w:val="28"/>
          <w:szCs w:val="28"/>
          <w:lang w:eastAsia="uk-UA"/>
        </w:rPr>
      </w:pPr>
      <w:r w:rsidRPr="00DE1590">
        <w:rPr>
          <w:sz w:val="28"/>
          <w:szCs w:val="28"/>
          <w:lang w:eastAsia="uk-UA"/>
        </w:rPr>
        <w:t xml:space="preserve">- Чому осінь називають золотою? </w:t>
      </w:r>
      <w:r w:rsidRPr="00DE1590">
        <w:rPr>
          <w:i/>
          <w:sz w:val="28"/>
          <w:szCs w:val="28"/>
          <w:lang w:eastAsia="uk-UA"/>
        </w:rPr>
        <w:t>(Восени більшість листочків на деревах та кущах змінюють свій колір на жовтий, золотавий.)</w:t>
      </w:r>
    </w:p>
    <w:p w:rsidR="00DE1590" w:rsidRPr="00DE1590" w:rsidRDefault="00DE1590" w:rsidP="00DE1590">
      <w:pPr>
        <w:spacing w:line="276" w:lineRule="auto"/>
        <w:ind w:firstLine="284"/>
        <w:jc w:val="both"/>
        <w:rPr>
          <w:i/>
          <w:sz w:val="28"/>
          <w:szCs w:val="28"/>
          <w:lang w:eastAsia="uk-UA"/>
        </w:rPr>
      </w:pPr>
      <w:r w:rsidRPr="00DE1590">
        <w:rPr>
          <w:sz w:val="28"/>
          <w:szCs w:val="28"/>
          <w:lang w:eastAsia="uk-UA"/>
        </w:rPr>
        <w:t xml:space="preserve">- Назва якого осіннього місяця підтверджує цю думку? </w:t>
      </w:r>
      <w:r w:rsidRPr="00DE1590">
        <w:rPr>
          <w:i/>
          <w:sz w:val="28"/>
          <w:szCs w:val="28"/>
          <w:lang w:eastAsia="uk-UA"/>
        </w:rPr>
        <w:t>(Це назва другого місяця осені – жовтень.)</w:t>
      </w:r>
    </w:p>
    <w:p w:rsidR="00DE1590" w:rsidRPr="00DE1590" w:rsidRDefault="002C6B01" w:rsidP="00DE1590">
      <w:pPr>
        <w:spacing w:line="276" w:lineRule="auto"/>
        <w:ind w:firstLine="284"/>
        <w:jc w:val="both"/>
        <w:rPr>
          <w:i/>
          <w:sz w:val="28"/>
          <w:szCs w:val="28"/>
          <w:lang w:eastAsia="uk-UA"/>
        </w:rPr>
      </w:pPr>
      <w:r>
        <w:rPr>
          <w:noProof/>
          <w:sz w:val="28"/>
          <w:szCs w:val="28"/>
          <w:lang w:val="ru-RU"/>
        </w:rPr>
        <w:drawing>
          <wp:anchor distT="0" distB="0" distL="114300" distR="114300" simplePos="0" relativeHeight="251662336" behindDoc="0" locked="0" layoutInCell="1" allowOverlap="1">
            <wp:simplePos x="0" y="0"/>
            <wp:positionH relativeFrom="column">
              <wp:posOffset>2844165</wp:posOffset>
            </wp:positionH>
            <wp:positionV relativeFrom="paragraph">
              <wp:posOffset>328930</wp:posOffset>
            </wp:positionV>
            <wp:extent cx="3121660" cy="2343150"/>
            <wp:effectExtent l="19050" t="0" r="2540" b="0"/>
            <wp:wrapSquare wrapText="bothSides"/>
            <wp:docPr id="6" name="Рисунок 5" descr="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jpg"/>
                    <pic:cNvPicPr/>
                  </pic:nvPicPr>
                  <pic:blipFill>
                    <a:blip r:embed="rId10"/>
                    <a:stretch>
                      <a:fillRect/>
                    </a:stretch>
                  </pic:blipFill>
                  <pic:spPr>
                    <a:xfrm>
                      <a:off x="0" y="0"/>
                      <a:ext cx="3121660" cy="2343150"/>
                    </a:xfrm>
                    <a:prstGeom prst="rect">
                      <a:avLst/>
                    </a:prstGeom>
                  </pic:spPr>
                </pic:pic>
              </a:graphicData>
            </a:graphic>
          </wp:anchor>
        </w:drawing>
      </w:r>
      <w:r w:rsidR="00DE1590" w:rsidRPr="00DE1590">
        <w:rPr>
          <w:sz w:val="28"/>
          <w:szCs w:val="28"/>
          <w:lang w:eastAsia="uk-UA"/>
        </w:rPr>
        <w:t xml:space="preserve">- Чому осінь називають чарівницею? </w:t>
      </w:r>
      <w:r w:rsidR="00DE1590" w:rsidRPr="00DE1590">
        <w:rPr>
          <w:i/>
          <w:sz w:val="28"/>
          <w:szCs w:val="28"/>
          <w:lang w:eastAsia="uk-UA"/>
        </w:rPr>
        <w:t>(Природа змінюється, стає дуже красивою, мов у чарівній казці.)</w:t>
      </w:r>
    </w:p>
    <w:p w:rsidR="00DE1590" w:rsidRPr="00DE1590" w:rsidRDefault="00DE1590" w:rsidP="00DE1590">
      <w:pPr>
        <w:spacing w:line="276" w:lineRule="auto"/>
        <w:ind w:firstLine="284"/>
        <w:jc w:val="both"/>
        <w:rPr>
          <w:i/>
          <w:sz w:val="28"/>
          <w:szCs w:val="28"/>
          <w:lang w:eastAsia="uk-UA"/>
        </w:rPr>
      </w:pPr>
      <w:r w:rsidRPr="00DE1590">
        <w:rPr>
          <w:i/>
          <w:sz w:val="28"/>
          <w:szCs w:val="28"/>
          <w:lang w:eastAsia="uk-UA"/>
        </w:rPr>
        <w:t>Дорослий звертається до малят віршованими рядками.</w:t>
      </w:r>
    </w:p>
    <w:p w:rsidR="00DE1590" w:rsidRPr="00DE1590" w:rsidRDefault="00DE1590" w:rsidP="00DE1590">
      <w:pPr>
        <w:spacing w:line="276" w:lineRule="auto"/>
        <w:ind w:firstLine="567"/>
        <w:rPr>
          <w:sz w:val="28"/>
          <w:szCs w:val="28"/>
          <w:lang w:eastAsia="uk-UA"/>
        </w:rPr>
      </w:pPr>
      <w:r w:rsidRPr="00DE1590">
        <w:rPr>
          <w:sz w:val="28"/>
          <w:szCs w:val="28"/>
          <w:lang w:eastAsia="uk-UA"/>
        </w:rPr>
        <w:t>Нині осінь нас чарує, неповторна, чарівна,</w:t>
      </w:r>
    </w:p>
    <w:p w:rsidR="00DE1590" w:rsidRPr="00DE1590" w:rsidRDefault="00DE1590" w:rsidP="00DE1590">
      <w:pPr>
        <w:spacing w:line="276" w:lineRule="auto"/>
        <w:ind w:firstLine="567"/>
        <w:rPr>
          <w:sz w:val="28"/>
          <w:szCs w:val="28"/>
          <w:lang w:eastAsia="uk-UA"/>
        </w:rPr>
      </w:pPr>
      <w:r w:rsidRPr="00DE1590">
        <w:rPr>
          <w:sz w:val="28"/>
          <w:szCs w:val="28"/>
          <w:lang w:eastAsia="uk-UA"/>
        </w:rPr>
        <w:t>Різні барви нам дарує і дивує нас вона.</w:t>
      </w:r>
    </w:p>
    <w:p w:rsidR="00DE1590" w:rsidRPr="00DE1590" w:rsidRDefault="00DE1590" w:rsidP="00DE1590">
      <w:pPr>
        <w:spacing w:line="276" w:lineRule="auto"/>
        <w:ind w:firstLine="567"/>
        <w:rPr>
          <w:sz w:val="28"/>
          <w:szCs w:val="28"/>
          <w:lang w:eastAsia="uk-UA"/>
        </w:rPr>
      </w:pPr>
      <w:r w:rsidRPr="00DE1590">
        <w:rPr>
          <w:sz w:val="28"/>
          <w:szCs w:val="28"/>
          <w:lang w:eastAsia="uk-UA"/>
        </w:rPr>
        <w:t>Виглядає так казково восени і парк, і гай,</w:t>
      </w:r>
    </w:p>
    <w:p w:rsidR="00DE1590" w:rsidRPr="00DE1590" w:rsidRDefault="00DE1590" w:rsidP="00DE1590">
      <w:pPr>
        <w:spacing w:line="276" w:lineRule="auto"/>
        <w:ind w:firstLine="567"/>
        <w:rPr>
          <w:sz w:val="28"/>
          <w:szCs w:val="28"/>
          <w:lang w:eastAsia="uk-UA"/>
        </w:rPr>
      </w:pPr>
      <w:r w:rsidRPr="00DE1590">
        <w:rPr>
          <w:sz w:val="28"/>
          <w:szCs w:val="28"/>
          <w:lang w:eastAsia="uk-UA"/>
        </w:rPr>
        <w:t>Розмаїттям кольоровим прикрашає осінь край!</w:t>
      </w:r>
    </w:p>
    <w:p w:rsidR="00DE1590" w:rsidRPr="00DE1590" w:rsidRDefault="00DE1590" w:rsidP="00DE1590">
      <w:pPr>
        <w:spacing w:line="276" w:lineRule="auto"/>
        <w:ind w:firstLine="284"/>
        <w:jc w:val="both"/>
        <w:rPr>
          <w:sz w:val="28"/>
          <w:szCs w:val="28"/>
          <w:lang w:eastAsia="uk-UA"/>
        </w:rPr>
      </w:pPr>
      <w:r w:rsidRPr="00DE1590">
        <w:rPr>
          <w:b/>
          <w:i/>
          <w:sz w:val="28"/>
          <w:szCs w:val="28"/>
          <w:lang w:eastAsia="uk-UA"/>
        </w:rPr>
        <w:t>Вихователь</w:t>
      </w:r>
      <w:r w:rsidRPr="00DE1590">
        <w:rPr>
          <w:sz w:val="28"/>
          <w:szCs w:val="28"/>
          <w:lang w:eastAsia="uk-UA"/>
        </w:rPr>
        <w:t xml:space="preserve">. Мабуть, коли ми прийдемо сюди наступного разу, то не зможемо побачити такої краси. Адже осіння барвиста казка недовговічна – листячко, змінивши колір, одразу або через деякий час облітає з дерев. Якими стануть дерева та кущі, коли з них осиплються всі листочки, як ви думаєте? </w:t>
      </w:r>
      <w:r w:rsidRPr="00DE1590">
        <w:rPr>
          <w:i/>
          <w:sz w:val="28"/>
          <w:szCs w:val="28"/>
          <w:lang w:eastAsia="uk-UA"/>
        </w:rPr>
        <w:t>(Вони будуть безлистими, голими, чорними.)</w:t>
      </w:r>
      <w:r w:rsidRPr="00DE1590">
        <w:rPr>
          <w:sz w:val="28"/>
          <w:szCs w:val="28"/>
          <w:lang w:eastAsia="uk-UA"/>
        </w:rPr>
        <w:t xml:space="preserve"> Правильно.</w:t>
      </w:r>
    </w:p>
    <w:p w:rsidR="00DE1590" w:rsidRPr="00DE1590" w:rsidRDefault="00DE1590" w:rsidP="00DE1590">
      <w:pPr>
        <w:spacing w:line="276" w:lineRule="auto"/>
        <w:ind w:firstLine="284"/>
        <w:jc w:val="both"/>
        <w:rPr>
          <w:sz w:val="28"/>
          <w:szCs w:val="28"/>
          <w:lang w:eastAsia="uk-UA"/>
        </w:rPr>
      </w:pPr>
      <w:r w:rsidRPr="00DE1590">
        <w:rPr>
          <w:sz w:val="28"/>
          <w:szCs w:val="28"/>
          <w:lang w:eastAsia="uk-UA"/>
        </w:rPr>
        <w:t>А поки ми маємо можливість милуватися чарівною казкою художниці – осені, давайте ще прогуляємося стежкою серед дерев, прислухаємося до осінніх звуків, а може, ще побачимо щось цікаве і незвичайне.</w:t>
      </w:r>
    </w:p>
    <w:p w:rsidR="00DE1590" w:rsidRPr="00DE1590" w:rsidRDefault="00DE1590" w:rsidP="00DE1590">
      <w:pPr>
        <w:spacing w:line="276" w:lineRule="auto"/>
        <w:ind w:firstLine="284"/>
        <w:jc w:val="both"/>
        <w:rPr>
          <w:i/>
          <w:sz w:val="28"/>
          <w:szCs w:val="28"/>
          <w:lang w:eastAsia="uk-UA"/>
        </w:rPr>
      </w:pPr>
      <w:r w:rsidRPr="00DE1590">
        <w:rPr>
          <w:i/>
          <w:sz w:val="28"/>
          <w:szCs w:val="28"/>
          <w:lang w:eastAsia="uk-UA"/>
        </w:rPr>
        <w:t>Діти деякий час гуляють парком, а потім шикуються парами і повертаються до дитячого садка. Прогулянка закінчується.</w:t>
      </w:r>
    </w:p>
    <w:p w:rsidR="00DE1590" w:rsidRPr="00DE1590" w:rsidRDefault="00DE1590" w:rsidP="00DE1590">
      <w:pPr>
        <w:spacing w:line="276" w:lineRule="auto"/>
        <w:ind w:firstLine="284"/>
        <w:jc w:val="both"/>
        <w:rPr>
          <w:i/>
          <w:sz w:val="28"/>
          <w:szCs w:val="28"/>
          <w:lang w:eastAsia="uk-UA"/>
        </w:rPr>
      </w:pPr>
      <w:r w:rsidRPr="00DE1590">
        <w:rPr>
          <w:i/>
          <w:sz w:val="28"/>
          <w:szCs w:val="28"/>
          <w:lang w:eastAsia="uk-UA"/>
        </w:rPr>
        <w:t>Рекомендована діяльність:</w:t>
      </w:r>
    </w:p>
    <w:p w:rsidR="00DE1590" w:rsidRPr="00DE1590" w:rsidRDefault="00DE1590" w:rsidP="00DE1590">
      <w:pPr>
        <w:spacing w:line="276" w:lineRule="auto"/>
        <w:ind w:firstLine="142"/>
        <w:jc w:val="both"/>
        <w:rPr>
          <w:i/>
          <w:sz w:val="28"/>
          <w:szCs w:val="28"/>
          <w:lang w:eastAsia="uk-UA"/>
        </w:rPr>
      </w:pPr>
      <w:r w:rsidRPr="00DE1590">
        <w:rPr>
          <w:i/>
          <w:sz w:val="28"/>
          <w:szCs w:val="28"/>
          <w:lang w:eastAsia="uk-UA"/>
        </w:rPr>
        <w:t xml:space="preserve">- образотворча – </w:t>
      </w:r>
      <w:r w:rsidRPr="00DE1590">
        <w:rPr>
          <w:sz w:val="28"/>
          <w:szCs w:val="28"/>
          <w:lang w:eastAsia="uk-UA"/>
        </w:rPr>
        <w:t>«Осінь – художниця»</w:t>
      </w:r>
      <w:r w:rsidRPr="00DE1590">
        <w:rPr>
          <w:i/>
          <w:sz w:val="28"/>
          <w:szCs w:val="28"/>
          <w:lang w:eastAsia="uk-UA"/>
        </w:rPr>
        <w:t xml:space="preserve"> (аплікація з природного матеріалу, малювання);</w:t>
      </w:r>
    </w:p>
    <w:p w:rsidR="00DE1590" w:rsidRPr="001F0B0A" w:rsidRDefault="00DE1590" w:rsidP="001F0B0A">
      <w:pPr>
        <w:spacing w:line="276" w:lineRule="auto"/>
        <w:ind w:firstLine="142"/>
        <w:jc w:val="both"/>
        <w:rPr>
          <w:i/>
          <w:sz w:val="28"/>
          <w:szCs w:val="28"/>
          <w:lang w:val="ru-RU" w:eastAsia="uk-UA"/>
        </w:rPr>
      </w:pPr>
      <w:r w:rsidRPr="00DE1590">
        <w:rPr>
          <w:i/>
          <w:sz w:val="28"/>
          <w:szCs w:val="28"/>
          <w:lang w:eastAsia="uk-UA"/>
        </w:rPr>
        <w:t xml:space="preserve">- ігрова – </w:t>
      </w:r>
      <w:r w:rsidRPr="00DE1590">
        <w:rPr>
          <w:sz w:val="28"/>
          <w:szCs w:val="28"/>
          <w:lang w:eastAsia="uk-UA"/>
        </w:rPr>
        <w:t>«Де були, не скажемо. А що бачили, покажемо»</w:t>
      </w:r>
    </w:p>
    <w:p w:rsidR="00DE1590" w:rsidRPr="002C6B01" w:rsidRDefault="002C6B01" w:rsidP="002C6B01">
      <w:pPr>
        <w:spacing w:line="276" w:lineRule="auto"/>
        <w:jc w:val="center"/>
        <w:rPr>
          <w:b/>
          <w:i/>
          <w:color w:val="00B0F0"/>
          <w:sz w:val="56"/>
          <w:szCs w:val="56"/>
          <w:u w:val="single"/>
          <w:lang w:eastAsia="uk-UA"/>
        </w:rPr>
      </w:pPr>
      <w:r w:rsidRPr="002C6B01">
        <w:rPr>
          <w:b/>
          <w:i/>
          <w:color w:val="00B0F0"/>
          <w:sz w:val="56"/>
          <w:szCs w:val="56"/>
          <w:u w:val="single"/>
          <w:lang w:val="ru-RU" w:eastAsia="uk-UA"/>
        </w:rPr>
        <w:lastRenderedPageBreak/>
        <w:t>Тема:</w:t>
      </w:r>
      <w:r w:rsidRPr="002C6B01">
        <w:rPr>
          <w:b/>
          <w:i/>
          <w:color w:val="00B0F0"/>
          <w:sz w:val="56"/>
          <w:szCs w:val="56"/>
          <w:u w:val="single"/>
          <w:lang w:eastAsia="uk-UA"/>
        </w:rPr>
        <w:t xml:space="preserve"> </w:t>
      </w:r>
      <w:r w:rsidR="00DE1590" w:rsidRPr="002C6B01">
        <w:rPr>
          <w:b/>
          <w:i/>
          <w:color w:val="00B0F0"/>
          <w:sz w:val="56"/>
          <w:szCs w:val="56"/>
          <w:u w:val="single"/>
          <w:lang w:eastAsia="uk-UA"/>
        </w:rPr>
        <w:t>«Сірники – не іграшка»</w:t>
      </w:r>
    </w:p>
    <w:p w:rsidR="00DE1590" w:rsidRPr="002C6B01" w:rsidRDefault="002C6B01" w:rsidP="002C6B01">
      <w:pPr>
        <w:spacing w:line="276" w:lineRule="auto"/>
        <w:jc w:val="both"/>
        <w:rPr>
          <w:b/>
          <w:i/>
          <w:sz w:val="28"/>
          <w:szCs w:val="28"/>
        </w:rPr>
      </w:pPr>
      <w:r>
        <w:rPr>
          <w:b/>
          <w:i/>
          <w:sz w:val="28"/>
          <w:szCs w:val="28"/>
        </w:rPr>
        <w:t>Мета</w:t>
      </w:r>
      <w:r w:rsidR="00DE1590" w:rsidRPr="00DE1590">
        <w:rPr>
          <w:b/>
          <w:i/>
          <w:sz w:val="28"/>
          <w:szCs w:val="28"/>
        </w:rPr>
        <w:t>:</w:t>
      </w:r>
      <w:r w:rsidR="00DE1590" w:rsidRPr="00DE1590">
        <w:rPr>
          <w:sz w:val="28"/>
          <w:szCs w:val="28"/>
        </w:rPr>
        <w:t>розвивати інтерес до предметного довкілля; уточнити та поглибити знання дітей про небезпечні для них речі; дати елементарне поняття про надання першої допомоги при травмуванні в побуті;продовжувати формувати індивідуальні ігрові інтереси, учити дітей правильно приймати самостійні рішення щодо особистої безпеки; виховувати чуйність до того, хто через необережність потрапив у біду;збагачувати словниковий запас дітей, вправляти у побудові словосполучень та складанні колективної розповіді; удосконалювати монологічне й діалогічне мовлення;продовжувати вчити малят вправлятися в імітаційних ігрових рухах, удосконалювати координацію; формувати уявлення про важливість особистої безпеки;</w:t>
      </w:r>
    </w:p>
    <w:p w:rsidR="00DE1590" w:rsidRPr="00DE1590" w:rsidRDefault="0072421F" w:rsidP="002C6B01">
      <w:pPr>
        <w:tabs>
          <w:tab w:val="left" w:pos="160"/>
        </w:tabs>
        <w:spacing w:line="276" w:lineRule="auto"/>
        <w:ind w:left="160" w:hanging="160"/>
        <w:jc w:val="both"/>
        <w:rPr>
          <w:sz w:val="28"/>
          <w:szCs w:val="28"/>
        </w:rPr>
      </w:pPr>
      <w:r>
        <w:rPr>
          <w:noProof/>
          <w:sz w:val="28"/>
          <w:szCs w:val="28"/>
          <w:lang w:val="ru-RU"/>
        </w:rPr>
        <w:drawing>
          <wp:anchor distT="0" distB="0" distL="114300" distR="114300" simplePos="0" relativeHeight="251663360" behindDoc="0" locked="0" layoutInCell="1" allowOverlap="1">
            <wp:simplePos x="0" y="0"/>
            <wp:positionH relativeFrom="column">
              <wp:posOffset>2967990</wp:posOffset>
            </wp:positionH>
            <wp:positionV relativeFrom="paragraph">
              <wp:posOffset>71755</wp:posOffset>
            </wp:positionV>
            <wp:extent cx="3067050" cy="2276475"/>
            <wp:effectExtent l="0" t="0" r="0" b="0"/>
            <wp:wrapSquare wrapText="bothSides"/>
            <wp:docPr id="7" name="Рисунок 6" descr="transparent-engine-truc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engine-truck-6.png"/>
                    <pic:cNvPicPr/>
                  </pic:nvPicPr>
                  <pic:blipFill>
                    <a:blip r:embed="rId11"/>
                    <a:stretch>
                      <a:fillRect/>
                    </a:stretch>
                  </pic:blipFill>
                  <pic:spPr>
                    <a:xfrm>
                      <a:off x="0" y="0"/>
                      <a:ext cx="3067050" cy="2276475"/>
                    </a:xfrm>
                    <a:prstGeom prst="rect">
                      <a:avLst/>
                    </a:prstGeom>
                  </pic:spPr>
                </pic:pic>
              </a:graphicData>
            </a:graphic>
          </wp:anchor>
        </w:drawing>
      </w:r>
      <w:r w:rsidR="00DE1590" w:rsidRPr="00DE1590">
        <w:rPr>
          <w:sz w:val="28"/>
          <w:szCs w:val="28"/>
        </w:rPr>
        <w:t>розвивати емоційну чутливість; спонукати створювати художній образ засобами виразності руху, перевтілення;розвивати навички мовленнєвої творчості під час складання казки.</w:t>
      </w:r>
    </w:p>
    <w:p w:rsidR="00DE1590" w:rsidRPr="00DE1590" w:rsidRDefault="00DE1590" w:rsidP="00DE1590">
      <w:pPr>
        <w:spacing w:line="276" w:lineRule="auto"/>
        <w:jc w:val="both"/>
        <w:rPr>
          <w:b/>
          <w:i/>
          <w:sz w:val="28"/>
          <w:szCs w:val="28"/>
          <w:lang w:eastAsia="uk-UA"/>
        </w:rPr>
      </w:pPr>
      <w:r w:rsidRPr="00DE1590">
        <w:rPr>
          <w:b/>
          <w:i/>
          <w:sz w:val="28"/>
          <w:szCs w:val="28"/>
          <w:lang w:eastAsia="uk-UA"/>
        </w:rPr>
        <w:t xml:space="preserve">Попередня робота: </w:t>
      </w:r>
      <w:r w:rsidRPr="00DE1590">
        <w:rPr>
          <w:sz w:val="28"/>
          <w:szCs w:val="28"/>
          <w:lang w:eastAsia="uk-UA"/>
        </w:rPr>
        <w:t>бесіда на тему безпека життєдіяльності.</w:t>
      </w:r>
    </w:p>
    <w:p w:rsidR="00DE1590" w:rsidRPr="00DE1590" w:rsidRDefault="00DE1590" w:rsidP="00DE1590">
      <w:pPr>
        <w:spacing w:line="276" w:lineRule="auto"/>
        <w:jc w:val="both"/>
        <w:rPr>
          <w:sz w:val="28"/>
          <w:szCs w:val="28"/>
          <w:lang w:eastAsia="uk-UA"/>
        </w:rPr>
      </w:pPr>
      <w:r w:rsidRPr="00DE1590">
        <w:rPr>
          <w:b/>
          <w:i/>
          <w:sz w:val="28"/>
          <w:szCs w:val="28"/>
          <w:lang w:eastAsia="uk-UA"/>
        </w:rPr>
        <w:t xml:space="preserve">Матеріал: </w:t>
      </w:r>
      <w:r w:rsidRPr="00DE1590">
        <w:rPr>
          <w:sz w:val="28"/>
          <w:szCs w:val="28"/>
          <w:lang w:eastAsia="uk-UA"/>
        </w:rPr>
        <w:t>іграшки: хлопчик Ясик, жук, песик, котик, півник, зайчик, пожежна машина з пожежниками; сірники.</w:t>
      </w:r>
    </w:p>
    <w:p w:rsidR="00DE1590" w:rsidRPr="00DE1590" w:rsidRDefault="00DE1590" w:rsidP="00DE1590">
      <w:pPr>
        <w:tabs>
          <w:tab w:val="left" w:pos="567"/>
        </w:tabs>
        <w:spacing w:before="60" w:after="60" w:line="276" w:lineRule="auto"/>
        <w:jc w:val="center"/>
        <w:rPr>
          <w:b/>
          <w:i/>
          <w:sz w:val="28"/>
          <w:szCs w:val="28"/>
          <w:lang w:eastAsia="uk-UA"/>
        </w:rPr>
      </w:pPr>
      <w:r w:rsidRPr="00DE1590">
        <w:rPr>
          <w:b/>
          <w:i/>
          <w:sz w:val="28"/>
          <w:szCs w:val="28"/>
          <w:lang w:eastAsia="uk-UA"/>
        </w:rPr>
        <w:t>Хід заняття</w:t>
      </w:r>
    </w:p>
    <w:p w:rsidR="00DE1590" w:rsidRPr="00DE1590" w:rsidRDefault="00DE1590" w:rsidP="00DE1590">
      <w:pPr>
        <w:spacing w:line="276" w:lineRule="auto"/>
        <w:ind w:firstLine="284"/>
        <w:jc w:val="both"/>
        <w:rPr>
          <w:sz w:val="28"/>
          <w:szCs w:val="28"/>
          <w:lang w:eastAsia="uk-UA"/>
        </w:rPr>
      </w:pPr>
      <w:r w:rsidRPr="00DE1590">
        <w:rPr>
          <w:b/>
          <w:i/>
          <w:sz w:val="28"/>
          <w:szCs w:val="28"/>
          <w:lang w:eastAsia="uk-UA"/>
        </w:rPr>
        <w:t>Вихователь.</w:t>
      </w:r>
      <w:r w:rsidRPr="00DE1590">
        <w:rPr>
          <w:sz w:val="28"/>
          <w:szCs w:val="28"/>
          <w:lang w:eastAsia="uk-UA"/>
        </w:rPr>
        <w:t xml:space="preserve"> Знайомтесь, це Ясик. Сьогодні Ясик був слухняним, не пустував. Таке іноді буває. Мама дозволила йому погратися на майданчику самому. Раптом хлопчик бачить у траві блищить маленький золотаво-зелений жучок, а очі відсвічують – вогниками...</w:t>
      </w:r>
    </w:p>
    <w:p w:rsidR="00DE1590" w:rsidRPr="00DE1590" w:rsidRDefault="00DE1590" w:rsidP="00DE1590">
      <w:pPr>
        <w:spacing w:line="276" w:lineRule="auto"/>
        <w:ind w:firstLine="142"/>
        <w:jc w:val="both"/>
        <w:rPr>
          <w:sz w:val="28"/>
          <w:szCs w:val="28"/>
          <w:lang w:eastAsia="uk-UA"/>
        </w:rPr>
      </w:pPr>
      <w:r w:rsidRPr="00DE1590">
        <w:rPr>
          <w:sz w:val="28"/>
          <w:szCs w:val="28"/>
          <w:lang w:eastAsia="uk-UA"/>
        </w:rPr>
        <w:t>- Ох ти! – вигукнув Ясик – я ще такого не бачив!</w:t>
      </w:r>
    </w:p>
    <w:p w:rsidR="00DE1590" w:rsidRPr="00DE1590" w:rsidRDefault="00DE1590" w:rsidP="00DE1590">
      <w:pPr>
        <w:spacing w:line="276" w:lineRule="auto"/>
        <w:ind w:firstLine="142"/>
        <w:jc w:val="both"/>
        <w:rPr>
          <w:sz w:val="28"/>
          <w:szCs w:val="28"/>
          <w:lang w:eastAsia="uk-UA"/>
        </w:rPr>
      </w:pPr>
      <w:r w:rsidRPr="00DE1590">
        <w:rPr>
          <w:sz w:val="28"/>
          <w:szCs w:val="28"/>
          <w:lang w:eastAsia="uk-UA"/>
        </w:rPr>
        <w:t>- Ой! Хлопчику, візьми мене. Людським голосом відказав жучок.</w:t>
      </w:r>
    </w:p>
    <w:p w:rsidR="00DE1590" w:rsidRPr="00DE1590" w:rsidRDefault="00DE1590" w:rsidP="00DE1590">
      <w:pPr>
        <w:spacing w:line="276" w:lineRule="auto"/>
        <w:ind w:firstLine="142"/>
        <w:jc w:val="both"/>
        <w:rPr>
          <w:sz w:val="28"/>
          <w:szCs w:val="28"/>
          <w:lang w:eastAsia="uk-UA"/>
        </w:rPr>
      </w:pPr>
      <w:r w:rsidRPr="00DE1590">
        <w:rPr>
          <w:sz w:val="28"/>
          <w:szCs w:val="28"/>
          <w:lang w:eastAsia="uk-UA"/>
        </w:rPr>
        <w:t>- У мене поранене крильце, я не можу літати.</w:t>
      </w:r>
    </w:p>
    <w:p w:rsidR="00DE1590" w:rsidRPr="00DE1590" w:rsidRDefault="00DE1590" w:rsidP="00DE1590">
      <w:pPr>
        <w:spacing w:line="276" w:lineRule="auto"/>
        <w:jc w:val="both"/>
        <w:rPr>
          <w:sz w:val="28"/>
          <w:szCs w:val="28"/>
          <w:lang w:eastAsia="uk-UA"/>
        </w:rPr>
      </w:pPr>
      <w:r w:rsidRPr="00DE1590">
        <w:rPr>
          <w:sz w:val="28"/>
          <w:szCs w:val="28"/>
          <w:lang w:eastAsia="uk-UA"/>
        </w:rPr>
        <w:t>Ясик узяв жучка, а той дуже тремтів.</w:t>
      </w:r>
    </w:p>
    <w:p w:rsidR="00DE1590" w:rsidRPr="00DE1590" w:rsidRDefault="00DE1590" w:rsidP="00DE1590">
      <w:pPr>
        <w:spacing w:line="276" w:lineRule="auto"/>
        <w:ind w:firstLine="142"/>
        <w:jc w:val="both"/>
        <w:rPr>
          <w:sz w:val="28"/>
          <w:szCs w:val="28"/>
          <w:lang w:eastAsia="uk-UA"/>
        </w:rPr>
      </w:pPr>
      <w:r w:rsidRPr="00DE1590">
        <w:rPr>
          <w:sz w:val="28"/>
          <w:szCs w:val="28"/>
          <w:lang w:eastAsia="uk-UA"/>
        </w:rPr>
        <w:t>- От бідолаха, мабуть, замерз, - подумав хлопчик.</w:t>
      </w:r>
    </w:p>
    <w:p w:rsidR="00DE1590" w:rsidRPr="00DE1590" w:rsidRDefault="00DE1590" w:rsidP="00DE1590">
      <w:pPr>
        <w:spacing w:line="276" w:lineRule="auto"/>
        <w:ind w:firstLine="142"/>
        <w:jc w:val="both"/>
        <w:rPr>
          <w:sz w:val="28"/>
          <w:szCs w:val="28"/>
          <w:lang w:eastAsia="uk-UA"/>
        </w:rPr>
      </w:pPr>
      <w:r w:rsidRPr="00DE1590">
        <w:rPr>
          <w:sz w:val="28"/>
          <w:szCs w:val="28"/>
          <w:lang w:eastAsia="uk-UA"/>
        </w:rPr>
        <w:t>- Так, я замерз – промовив жучок. – Уранці холодно. Мої сестрички і братики заховались у сухе листя, залізли в щілини дерев і там заснули на всю зиму.</w:t>
      </w:r>
    </w:p>
    <w:p w:rsidR="00DE1590" w:rsidRPr="00DE1590" w:rsidRDefault="00DE1590" w:rsidP="00DE1590">
      <w:pPr>
        <w:spacing w:line="276" w:lineRule="auto"/>
        <w:jc w:val="both"/>
        <w:rPr>
          <w:sz w:val="28"/>
          <w:szCs w:val="28"/>
          <w:lang w:eastAsia="uk-UA"/>
        </w:rPr>
      </w:pPr>
      <w:r w:rsidRPr="00DE1590">
        <w:rPr>
          <w:sz w:val="28"/>
          <w:szCs w:val="28"/>
          <w:lang w:eastAsia="uk-UA"/>
        </w:rPr>
        <w:t>А я не можу туди долетіти. Віднеси мене, будь ласка, до лісу.</w:t>
      </w:r>
    </w:p>
    <w:p w:rsidR="00DE1590" w:rsidRPr="00DE1590" w:rsidRDefault="00DE1590" w:rsidP="00DE1590">
      <w:pPr>
        <w:spacing w:line="276" w:lineRule="auto"/>
        <w:ind w:firstLine="142"/>
        <w:jc w:val="both"/>
        <w:rPr>
          <w:sz w:val="28"/>
          <w:szCs w:val="28"/>
          <w:lang w:eastAsia="uk-UA"/>
        </w:rPr>
      </w:pPr>
      <w:r w:rsidRPr="00DE1590">
        <w:rPr>
          <w:sz w:val="28"/>
          <w:szCs w:val="28"/>
          <w:lang w:eastAsia="uk-UA"/>
        </w:rPr>
        <w:t>- Авжеж, віднесу, бо я сьогодні слухняний і роблю тільки добрі справи.</w:t>
      </w:r>
    </w:p>
    <w:p w:rsidR="00DE1590" w:rsidRPr="00DE1590" w:rsidRDefault="00DE1590" w:rsidP="00DE1590">
      <w:pPr>
        <w:spacing w:line="276" w:lineRule="auto"/>
        <w:jc w:val="center"/>
        <w:rPr>
          <w:b/>
          <w:i/>
          <w:sz w:val="28"/>
          <w:szCs w:val="28"/>
          <w:lang w:eastAsia="uk-UA"/>
        </w:rPr>
      </w:pPr>
    </w:p>
    <w:p w:rsidR="00DE1590" w:rsidRPr="00DE1590" w:rsidRDefault="00DE1590" w:rsidP="00DE1590">
      <w:pPr>
        <w:spacing w:line="276" w:lineRule="auto"/>
        <w:jc w:val="center"/>
        <w:rPr>
          <w:b/>
          <w:i/>
          <w:sz w:val="28"/>
          <w:szCs w:val="28"/>
          <w:lang w:eastAsia="uk-UA"/>
        </w:rPr>
      </w:pPr>
      <w:r w:rsidRPr="00DE1590">
        <w:rPr>
          <w:b/>
          <w:i/>
          <w:sz w:val="28"/>
          <w:szCs w:val="28"/>
          <w:lang w:eastAsia="uk-UA"/>
        </w:rPr>
        <w:lastRenderedPageBreak/>
        <w:t>Фіз. хвилинка</w:t>
      </w:r>
    </w:p>
    <w:p w:rsidR="00DE1590" w:rsidRPr="00DE1590" w:rsidRDefault="00DE1590" w:rsidP="00DE1590">
      <w:pPr>
        <w:spacing w:line="276" w:lineRule="auto"/>
        <w:ind w:firstLine="567"/>
        <w:jc w:val="both"/>
        <w:rPr>
          <w:i/>
          <w:sz w:val="28"/>
          <w:szCs w:val="28"/>
          <w:lang w:eastAsia="uk-UA"/>
        </w:rPr>
      </w:pPr>
      <w:r w:rsidRPr="00DE1590">
        <w:rPr>
          <w:sz w:val="28"/>
          <w:szCs w:val="28"/>
          <w:lang w:eastAsia="uk-UA"/>
        </w:rPr>
        <w:t>У дитсадок Ясик ішов</w:t>
      </w:r>
      <w:r w:rsidRPr="00DE1590">
        <w:rPr>
          <w:sz w:val="28"/>
          <w:szCs w:val="28"/>
          <w:lang w:eastAsia="uk-UA"/>
        </w:rPr>
        <w:tab/>
      </w:r>
      <w:r w:rsidRPr="00DE1590">
        <w:rPr>
          <w:i/>
          <w:sz w:val="28"/>
          <w:szCs w:val="28"/>
          <w:lang w:eastAsia="uk-UA"/>
        </w:rPr>
        <w:t>(крокують на місці)</w:t>
      </w:r>
    </w:p>
    <w:p w:rsidR="00DE1590" w:rsidRPr="00DE1590" w:rsidRDefault="00DE1590" w:rsidP="00DE1590">
      <w:pPr>
        <w:spacing w:line="276" w:lineRule="auto"/>
        <w:ind w:firstLine="567"/>
        <w:jc w:val="both"/>
        <w:rPr>
          <w:i/>
          <w:sz w:val="28"/>
          <w:szCs w:val="28"/>
          <w:lang w:eastAsia="uk-UA"/>
        </w:rPr>
      </w:pPr>
      <w:r w:rsidRPr="00DE1590">
        <w:rPr>
          <w:sz w:val="28"/>
          <w:szCs w:val="28"/>
          <w:lang w:eastAsia="uk-UA"/>
        </w:rPr>
        <w:t>І жучка знайшов.</w:t>
      </w:r>
      <w:r w:rsidRPr="00DE1590">
        <w:rPr>
          <w:sz w:val="28"/>
          <w:szCs w:val="28"/>
          <w:lang w:eastAsia="uk-UA"/>
        </w:rPr>
        <w:tab/>
      </w:r>
      <w:r w:rsidRPr="00DE1590">
        <w:rPr>
          <w:sz w:val="28"/>
          <w:szCs w:val="28"/>
          <w:lang w:eastAsia="uk-UA"/>
        </w:rPr>
        <w:tab/>
      </w:r>
      <w:r w:rsidRPr="00DE1590">
        <w:rPr>
          <w:i/>
          <w:sz w:val="28"/>
          <w:szCs w:val="28"/>
          <w:lang w:eastAsia="uk-UA"/>
        </w:rPr>
        <w:t>(плескають у долоні)</w:t>
      </w:r>
    </w:p>
    <w:p w:rsidR="00DE1590" w:rsidRPr="00DE1590" w:rsidRDefault="00DE1590" w:rsidP="00DE1590">
      <w:pPr>
        <w:spacing w:line="276" w:lineRule="auto"/>
        <w:ind w:firstLine="567"/>
        <w:jc w:val="both"/>
        <w:rPr>
          <w:i/>
          <w:sz w:val="28"/>
          <w:szCs w:val="28"/>
          <w:lang w:eastAsia="uk-UA"/>
        </w:rPr>
      </w:pPr>
      <w:r w:rsidRPr="00DE1590">
        <w:rPr>
          <w:sz w:val="28"/>
          <w:szCs w:val="28"/>
          <w:lang w:eastAsia="uk-UA"/>
        </w:rPr>
        <w:t>На травичці він сидів.</w:t>
      </w:r>
      <w:r w:rsidRPr="00DE1590">
        <w:rPr>
          <w:sz w:val="28"/>
          <w:szCs w:val="28"/>
          <w:lang w:eastAsia="uk-UA"/>
        </w:rPr>
        <w:tab/>
      </w:r>
      <w:r w:rsidRPr="00DE1590">
        <w:rPr>
          <w:i/>
          <w:sz w:val="28"/>
          <w:szCs w:val="28"/>
          <w:lang w:eastAsia="uk-UA"/>
        </w:rPr>
        <w:t>(сідають навпочіпки)</w:t>
      </w:r>
    </w:p>
    <w:p w:rsidR="00DE1590" w:rsidRPr="00DE1590" w:rsidRDefault="00DE1590" w:rsidP="00DE1590">
      <w:pPr>
        <w:spacing w:line="276" w:lineRule="auto"/>
        <w:ind w:firstLine="567"/>
        <w:jc w:val="both"/>
        <w:rPr>
          <w:sz w:val="28"/>
          <w:szCs w:val="28"/>
          <w:lang w:eastAsia="uk-UA"/>
        </w:rPr>
      </w:pPr>
      <w:r w:rsidRPr="00DE1590">
        <w:rPr>
          <w:sz w:val="28"/>
          <w:szCs w:val="28"/>
          <w:lang w:eastAsia="uk-UA"/>
        </w:rPr>
        <w:t>І від холоду тремтів.</w:t>
      </w:r>
      <w:r w:rsidRPr="00DE1590">
        <w:rPr>
          <w:sz w:val="28"/>
          <w:szCs w:val="28"/>
          <w:lang w:eastAsia="uk-UA"/>
        </w:rPr>
        <w:tab/>
      </w:r>
      <w:r w:rsidRPr="00DE1590">
        <w:rPr>
          <w:i/>
          <w:sz w:val="28"/>
          <w:szCs w:val="28"/>
          <w:lang w:eastAsia="uk-UA"/>
        </w:rPr>
        <w:t>(показують, як тремтів)</w:t>
      </w:r>
    </w:p>
    <w:p w:rsidR="00DE1590" w:rsidRPr="00DE1590" w:rsidRDefault="00DE1590" w:rsidP="00DE1590">
      <w:pPr>
        <w:spacing w:line="276" w:lineRule="auto"/>
        <w:ind w:firstLine="567"/>
        <w:jc w:val="both"/>
        <w:rPr>
          <w:i/>
          <w:sz w:val="28"/>
          <w:szCs w:val="28"/>
          <w:lang w:eastAsia="uk-UA"/>
        </w:rPr>
      </w:pPr>
      <w:r w:rsidRPr="00DE1590">
        <w:rPr>
          <w:sz w:val="28"/>
          <w:szCs w:val="28"/>
          <w:lang w:eastAsia="uk-UA"/>
        </w:rPr>
        <w:t>Відігріє він його,</w:t>
      </w:r>
      <w:r w:rsidRPr="00DE1590">
        <w:rPr>
          <w:sz w:val="28"/>
          <w:szCs w:val="28"/>
          <w:lang w:eastAsia="uk-UA"/>
        </w:rPr>
        <w:tab/>
      </w:r>
      <w:r w:rsidRPr="00DE1590">
        <w:rPr>
          <w:sz w:val="28"/>
          <w:szCs w:val="28"/>
          <w:lang w:eastAsia="uk-UA"/>
        </w:rPr>
        <w:tab/>
      </w:r>
      <w:r w:rsidRPr="00DE1590">
        <w:rPr>
          <w:i/>
          <w:sz w:val="28"/>
          <w:szCs w:val="28"/>
          <w:lang w:eastAsia="uk-UA"/>
        </w:rPr>
        <w:t>(дихають на руки)</w:t>
      </w:r>
    </w:p>
    <w:p w:rsidR="00DE1590" w:rsidRPr="00DE1590" w:rsidRDefault="00DE1590" w:rsidP="00DE1590">
      <w:pPr>
        <w:spacing w:line="276" w:lineRule="auto"/>
        <w:ind w:firstLine="567"/>
        <w:jc w:val="both"/>
        <w:rPr>
          <w:sz w:val="28"/>
          <w:szCs w:val="28"/>
          <w:lang w:eastAsia="uk-UA"/>
        </w:rPr>
      </w:pPr>
      <w:r w:rsidRPr="00DE1590">
        <w:rPr>
          <w:sz w:val="28"/>
          <w:szCs w:val="28"/>
          <w:lang w:eastAsia="uk-UA"/>
        </w:rPr>
        <w:t>Друга меншого свого.</w:t>
      </w:r>
    </w:p>
    <w:p w:rsidR="00DE1590" w:rsidRPr="00DE1590" w:rsidRDefault="00DE1590" w:rsidP="00DE1590">
      <w:pPr>
        <w:spacing w:line="276" w:lineRule="auto"/>
        <w:ind w:firstLine="284"/>
        <w:jc w:val="both"/>
        <w:rPr>
          <w:sz w:val="28"/>
          <w:szCs w:val="28"/>
          <w:lang w:eastAsia="uk-UA"/>
        </w:rPr>
      </w:pPr>
      <w:r w:rsidRPr="00DE1590">
        <w:rPr>
          <w:sz w:val="28"/>
          <w:szCs w:val="28"/>
          <w:lang w:eastAsia="uk-UA"/>
        </w:rPr>
        <w:t>Умить Ясик побіг до лісу. Бачить, на галявині стоїть хатинка.</w:t>
      </w:r>
    </w:p>
    <w:p w:rsidR="00DE1590" w:rsidRPr="00DE1590" w:rsidRDefault="00DE1590" w:rsidP="00DE1590">
      <w:pPr>
        <w:spacing w:line="276" w:lineRule="auto"/>
        <w:ind w:firstLine="284"/>
        <w:jc w:val="both"/>
        <w:rPr>
          <w:sz w:val="28"/>
          <w:szCs w:val="28"/>
          <w:lang w:eastAsia="uk-UA"/>
        </w:rPr>
      </w:pPr>
      <w:r w:rsidRPr="00DE1590">
        <w:rPr>
          <w:sz w:val="28"/>
          <w:szCs w:val="28"/>
          <w:lang w:eastAsia="uk-UA"/>
        </w:rPr>
        <w:t>- «Хто ж в ній живе? От якби в ній було тепло, я б відігрів жучка», - подумав Ясик. Зазирнувши в хатинку, Ясик побачив кицьку, яка лагідно муркотіла, згорнувшись у клубочок, і солодко спала. Але в будиночку було сиро, та холодно. На печі лежали сірники. Ясик, звичайно, знав, що сірниками  гратися не можна, але він вирішив, що один раз, одного сірника запалити можна, але це для жучка і дуже хотілось зігріти його.</w:t>
      </w:r>
    </w:p>
    <w:p w:rsidR="00DE1590" w:rsidRPr="00DE1590" w:rsidRDefault="0072421F" w:rsidP="00DE1590">
      <w:pPr>
        <w:spacing w:line="276" w:lineRule="auto"/>
        <w:ind w:firstLine="284"/>
        <w:jc w:val="both"/>
        <w:rPr>
          <w:sz w:val="28"/>
          <w:szCs w:val="28"/>
          <w:lang w:eastAsia="uk-UA"/>
        </w:rPr>
      </w:pPr>
      <w:r>
        <w:rPr>
          <w:noProof/>
          <w:sz w:val="28"/>
          <w:szCs w:val="28"/>
          <w:lang w:val="ru-RU"/>
        </w:rPr>
        <w:drawing>
          <wp:anchor distT="0" distB="0" distL="114300" distR="114300" simplePos="0" relativeHeight="251664384" behindDoc="0" locked="0" layoutInCell="1" allowOverlap="1">
            <wp:simplePos x="0" y="0"/>
            <wp:positionH relativeFrom="column">
              <wp:posOffset>2148840</wp:posOffset>
            </wp:positionH>
            <wp:positionV relativeFrom="paragraph">
              <wp:posOffset>106045</wp:posOffset>
            </wp:positionV>
            <wp:extent cx="3708400" cy="2286000"/>
            <wp:effectExtent l="19050" t="0" r="6350" b="0"/>
            <wp:wrapSquare wrapText="bothSides"/>
            <wp:docPr id="8" name="Рисунок 7" descr="yio6b6z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o6b6zoT.jpg"/>
                    <pic:cNvPicPr/>
                  </pic:nvPicPr>
                  <pic:blipFill>
                    <a:blip r:embed="rId12" cstate="print"/>
                    <a:stretch>
                      <a:fillRect/>
                    </a:stretch>
                  </pic:blipFill>
                  <pic:spPr>
                    <a:xfrm>
                      <a:off x="0" y="0"/>
                      <a:ext cx="3708400" cy="2286000"/>
                    </a:xfrm>
                    <a:prstGeom prst="rect">
                      <a:avLst/>
                    </a:prstGeom>
                  </pic:spPr>
                </pic:pic>
              </a:graphicData>
            </a:graphic>
          </wp:anchor>
        </w:drawing>
      </w:r>
      <w:r w:rsidR="00DE1590" w:rsidRPr="00DE1590">
        <w:rPr>
          <w:sz w:val="28"/>
          <w:szCs w:val="28"/>
          <w:lang w:eastAsia="uk-UA"/>
        </w:rPr>
        <w:t>Назбиравши сміття, паперу, гілочок, Ясик підпалив купу, і вона спалахнула. Ураз язики полум'я, звиваючись, підстрибнули і побігли вгору по занавісках, по меблях. І кімната наповнилась димом. Стало важко дихати. І раптом прокинусь кицька, вона голосно занявчала. І рознеслося по всьому лісу:</w:t>
      </w:r>
    </w:p>
    <w:p w:rsidR="00DE1590" w:rsidRPr="00DE1590" w:rsidRDefault="00DE1590" w:rsidP="00DE1590">
      <w:pPr>
        <w:spacing w:line="276" w:lineRule="auto"/>
        <w:ind w:firstLine="567"/>
        <w:jc w:val="both"/>
        <w:rPr>
          <w:sz w:val="28"/>
          <w:szCs w:val="28"/>
          <w:lang w:eastAsia="uk-UA"/>
        </w:rPr>
      </w:pPr>
      <w:r w:rsidRPr="00DE1590">
        <w:rPr>
          <w:sz w:val="28"/>
          <w:szCs w:val="28"/>
          <w:lang w:eastAsia="uk-UA"/>
        </w:rPr>
        <w:t>- Загорівся киці дім. Тілі – тім! Тілі – тім!</w:t>
      </w:r>
    </w:p>
    <w:p w:rsidR="00DE1590" w:rsidRPr="00DE1590" w:rsidRDefault="00DE1590" w:rsidP="00DE1590">
      <w:pPr>
        <w:spacing w:line="276" w:lineRule="auto"/>
        <w:ind w:firstLine="1418"/>
        <w:jc w:val="both"/>
        <w:rPr>
          <w:sz w:val="28"/>
          <w:szCs w:val="28"/>
          <w:lang w:eastAsia="uk-UA"/>
        </w:rPr>
      </w:pPr>
      <w:r w:rsidRPr="00DE1590">
        <w:rPr>
          <w:sz w:val="28"/>
          <w:szCs w:val="28"/>
          <w:lang w:eastAsia="uk-UA"/>
        </w:rPr>
        <w:t>Загорівся киці дім.</w:t>
      </w:r>
    </w:p>
    <w:p w:rsidR="00DE1590" w:rsidRPr="00DE1590" w:rsidRDefault="00DE1590" w:rsidP="00DE1590">
      <w:pPr>
        <w:spacing w:line="276" w:lineRule="auto"/>
        <w:ind w:firstLine="1418"/>
        <w:jc w:val="both"/>
        <w:rPr>
          <w:sz w:val="28"/>
          <w:szCs w:val="28"/>
          <w:lang w:eastAsia="uk-UA"/>
        </w:rPr>
      </w:pPr>
      <w:r w:rsidRPr="00DE1590">
        <w:rPr>
          <w:sz w:val="28"/>
          <w:szCs w:val="28"/>
          <w:lang w:eastAsia="uk-UA"/>
        </w:rPr>
        <w:t>Валить дим сторін!</w:t>
      </w:r>
    </w:p>
    <w:p w:rsidR="00DE1590" w:rsidRPr="00DE1590" w:rsidRDefault="00DE1590" w:rsidP="00DE1590">
      <w:pPr>
        <w:spacing w:line="276" w:lineRule="auto"/>
        <w:ind w:firstLine="567"/>
        <w:jc w:val="both"/>
        <w:rPr>
          <w:sz w:val="28"/>
          <w:szCs w:val="28"/>
          <w:lang w:eastAsia="uk-UA"/>
        </w:rPr>
      </w:pPr>
      <w:r w:rsidRPr="00DE1590">
        <w:rPr>
          <w:sz w:val="28"/>
          <w:szCs w:val="28"/>
          <w:lang w:eastAsia="uk-UA"/>
        </w:rPr>
        <w:t>- Кицька вискочила, очі витріщила.</w:t>
      </w:r>
    </w:p>
    <w:p w:rsidR="00DE1590" w:rsidRPr="00DE1590" w:rsidRDefault="00DE1590" w:rsidP="00DE1590">
      <w:pPr>
        <w:spacing w:line="276" w:lineRule="auto"/>
        <w:ind w:firstLine="1418"/>
        <w:jc w:val="both"/>
        <w:rPr>
          <w:sz w:val="28"/>
          <w:szCs w:val="28"/>
          <w:lang w:eastAsia="uk-UA"/>
        </w:rPr>
      </w:pPr>
      <w:r w:rsidRPr="00DE1590">
        <w:rPr>
          <w:sz w:val="28"/>
          <w:szCs w:val="28"/>
          <w:lang w:eastAsia="uk-UA"/>
        </w:rPr>
        <w:t>Біжить півник із відром,</w:t>
      </w:r>
    </w:p>
    <w:p w:rsidR="00DE1590" w:rsidRPr="00DE1590" w:rsidRDefault="00DE1590" w:rsidP="00DE1590">
      <w:pPr>
        <w:spacing w:line="276" w:lineRule="auto"/>
        <w:ind w:firstLine="1418"/>
        <w:jc w:val="both"/>
        <w:rPr>
          <w:sz w:val="28"/>
          <w:szCs w:val="28"/>
          <w:lang w:eastAsia="uk-UA"/>
        </w:rPr>
      </w:pPr>
      <w:r w:rsidRPr="00DE1590">
        <w:rPr>
          <w:sz w:val="28"/>
          <w:szCs w:val="28"/>
          <w:lang w:eastAsia="uk-UA"/>
        </w:rPr>
        <w:t>Заливає дим з вогнем.</w:t>
      </w:r>
    </w:p>
    <w:p w:rsidR="00DE1590" w:rsidRPr="00DE1590" w:rsidRDefault="00DE1590" w:rsidP="00DE1590">
      <w:pPr>
        <w:spacing w:line="276" w:lineRule="auto"/>
        <w:ind w:firstLine="567"/>
        <w:jc w:val="both"/>
        <w:rPr>
          <w:sz w:val="28"/>
          <w:szCs w:val="28"/>
          <w:lang w:eastAsia="uk-UA"/>
        </w:rPr>
      </w:pPr>
      <w:r w:rsidRPr="00DE1590">
        <w:rPr>
          <w:sz w:val="28"/>
          <w:szCs w:val="28"/>
          <w:lang w:eastAsia="uk-UA"/>
        </w:rPr>
        <w:t>- А конячка з ліхтарем, а собачка з помелом.</w:t>
      </w:r>
    </w:p>
    <w:p w:rsidR="00DE1590" w:rsidRPr="00DE1590" w:rsidRDefault="00DE1590" w:rsidP="00DE1590">
      <w:pPr>
        <w:spacing w:line="276" w:lineRule="auto"/>
        <w:ind w:firstLine="1418"/>
        <w:jc w:val="both"/>
        <w:rPr>
          <w:sz w:val="28"/>
          <w:szCs w:val="28"/>
          <w:lang w:eastAsia="uk-UA"/>
        </w:rPr>
      </w:pPr>
      <w:r w:rsidRPr="00DE1590">
        <w:rPr>
          <w:sz w:val="28"/>
          <w:szCs w:val="28"/>
          <w:lang w:eastAsia="uk-UA"/>
        </w:rPr>
        <w:t>Сірий зайчик із листком.</w:t>
      </w:r>
    </w:p>
    <w:p w:rsidR="00DE1590" w:rsidRPr="00DE1590" w:rsidRDefault="00DE1590" w:rsidP="00DE1590">
      <w:pPr>
        <w:spacing w:line="276" w:lineRule="auto"/>
        <w:ind w:firstLine="1418"/>
        <w:jc w:val="both"/>
        <w:rPr>
          <w:sz w:val="28"/>
          <w:szCs w:val="28"/>
          <w:lang w:eastAsia="uk-UA"/>
        </w:rPr>
      </w:pPr>
      <w:r w:rsidRPr="00DE1590">
        <w:rPr>
          <w:sz w:val="28"/>
          <w:szCs w:val="28"/>
          <w:lang w:eastAsia="uk-UA"/>
        </w:rPr>
        <w:t>Раз, раз, раз. Вогонь погас!</w:t>
      </w:r>
    </w:p>
    <w:p w:rsidR="00DE1590" w:rsidRPr="00DE1590" w:rsidRDefault="00DE1590" w:rsidP="00DE1590">
      <w:pPr>
        <w:spacing w:line="276" w:lineRule="auto"/>
        <w:ind w:firstLine="284"/>
        <w:jc w:val="both"/>
        <w:rPr>
          <w:b/>
          <w:i/>
          <w:sz w:val="28"/>
          <w:szCs w:val="28"/>
          <w:lang w:eastAsia="uk-UA"/>
        </w:rPr>
      </w:pPr>
    </w:p>
    <w:p w:rsidR="00DE1590" w:rsidRPr="00DE1590" w:rsidRDefault="00DE1590" w:rsidP="00DE1590">
      <w:pPr>
        <w:spacing w:line="276" w:lineRule="auto"/>
        <w:ind w:firstLine="284"/>
        <w:jc w:val="both"/>
        <w:rPr>
          <w:sz w:val="28"/>
          <w:szCs w:val="28"/>
          <w:lang w:eastAsia="uk-UA"/>
        </w:rPr>
      </w:pPr>
      <w:r w:rsidRPr="00DE1590">
        <w:rPr>
          <w:b/>
          <w:i/>
          <w:sz w:val="28"/>
          <w:szCs w:val="28"/>
          <w:lang w:eastAsia="uk-UA"/>
        </w:rPr>
        <w:t>Вихователь.</w:t>
      </w:r>
      <w:r w:rsidRPr="00DE1590">
        <w:rPr>
          <w:sz w:val="28"/>
          <w:szCs w:val="28"/>
          <w:lang w:eastAsia="uk-UA"/>
        </w:rPr>
        <w:t xml:space="preserve"> А за ними приїхала і пожежна машина з пожежниками. На ній – вогнегасники, довгі шланги. Велика драбина. Машина червоного кольору тому, що вона мусить дуже швидко дістатися до місця пожежі. – А </w:t>
      </w:r>
      <w:r w:rsidRPr="00DE1590">
        <w:rPr>
          <w:sz w:val="28"/>
          <w:szCs w:val="28"/>
          <w:lang w:eastAsia="uk-UA"/>
        </w:rPr>
        <w:lastRenderedPageBreak/>
        <w:t>як це моя на швидко зробити, коли на вулицях багато машин і пішоходів? Для цього необхідно, щоб пожежна машина була помітною, щоб її було видно здалеку. Помітивши її ще здалеку, водії інших машин і пішоходи, поступаються їй дорогою. А найпомітніший колір – червоний.</w:t>
      </w:r>
    </w:p>
    <w:p w:rsidR="00DE1590" w:rsidRPr="00DE1590" w:rsidRDefault="00DE1590" w:rsidP="00DE1590">
      <w:pPr>
        <w:spacing w:line="276" w:lineRule="auto"/>
        <w:ind w:firstLine="284"/>
        <w:jc w:val="both"/>
        <w:rPr>
          <w:i/>
          <w:sz w:val="28"/>
          <w:szCs w:val="28"/>
          <w:lang w:eastAsia="uk-UA"/>
        </w:rPr>
      </w:pPr>
      <w:r w:rsidRPr="00DE1590">
        <w:rPr>
          <w:i/>
          <w:sz w:val="28"/>
          <w:szCs w:val="28"/>
          <w:lang w:eastAsia="uk-UA"/>
        </w:rPr>
        <w:t>Запитання до дітей</w:t>
      </w:r>
    </w:p>
    <w:p w:rsidR="00DE1590" w:rsidRPr="00DE1590" w:rsidRDefault="00DE1590" w:rsidP="00DE1590">
      <w:pPr>
        <w:spacing w:line="276" w:lineRule="auto"/>
        <w:ind w:firstLine="284"/>
        <w:jc w:val="both"/>
        <w:rPr>
          <w:sz w:val="28"/>
          <w:szCs w:val="28"/>
          <w:lang w:eastAsia="uk-UA"/>
        </w:rPr>
      </w:pPr>
      <w:r w:rsidRPr="00DE1590">
        <w:rPr>
          <w:sz w:val="28"/>
          <w:szCs w:val="28"/>
          <w:lang w:eastAsia="uk-UA"/>
        </w:rPr>
        <w:t>- Чи можна жити без сірників?</w:t>
      </w:r>
    </w:p>
    <w:p w:rsidR="00DE1590" w:rsidRPr="00DE1590" w:rsidRDefault="00DE1590" w:rsidP="00DE1590">
      <w:pPr>
        <w:spacing w:line="276" w:lineRule="auto"/>
        <w:ind w:firstLine="284"/>
        <w:jc w:val="both"/>
        <w:rPr>
          <w:sz w:val="28"/>
          <w:szCs w:val="28"/>
          <w:lang w:eastAsia="uk-UA"/>
        </w:rPr>
      </w:pPr>
      <w:r w:rsidRPr="00DE1590">
        <w:rPr>
          <w:sz w:val="28"/>
          <w:szCs w:val="28"/>
          <w:lang w:eastAsia="uk-UA"/>
        </w:rPr>
        <w:t>- Чому дітям не можна брати сірники?</w:t>
      </w:r>
    </w:p>
    <w:p w:rsidR="00DE1590" w:rsidRPr="00DE1590" w:rsidRDefault="00DE1590" w:rsidP="00DE1590">
      <w:pPr>
        <w:spacing w:line="276" w:lineRule="auto"/>
        <w:ind w:firstLine="284"/>
        <w:jc w:val="both"/>
        <w:rPr>
          <w:sz w:val="28"/>
          <w:szCs w:val="28"/>
          <w:lang w:eastAsia="uk-UA"/>
        </w:rPr>
      </w:pPr>
      <w:r w:rsidRPr="00DE1590">
        <w:rPr>
          <w:sz w:val="28"/>
          <w:szCs w:val="28"/>
          <w:lang w:eastAsia="uk-UA"/>
        </w:rPr>
        <w:t>- Яка пригода трапилася з Ясиком?</w:t>
      </w:r>
    </w:p>
    <w:p w:rsidR="00DE1590" w:rsidRPr="00DE1590" w:rsidRDefault="00DE1590" w:rsidP="00DE1590">
      <w:pPr>
        <w:spacing w:line="276" w:lineRule="auto"/>
        <w:ind w:firstLine="284"/>
        <w:jc w:val="both"/>
        <w:rPr>
          <w:sz w:val="28"/>
          <w:szCs w:val="28"/>
          <w:lang w:eastAsia="uk-UA"/>
        </w:rPr>
      </w:pPr>
      <w:r w:rsidRPr="00DE1590">
        <w:rPr>
          <w:sz w:val="28"/>
          <w:szCs w:val="28"/>
          <w:lang w:eastAsia="uk-UA"/>
        </w:rPr>
        <w:t>- Хто допоміг йому в біді?</w:t>
      </w:r>
    </w:p>
    <w:p w:rsidR="00DE1590" w:rsidRPr="00DE1590" w:rsidRDefault="00DE1590" w:rsidP="00DE1590">
      <w:pPr>
        <w:spacing w:line="276" w:lineRule="auto"/>
        <w:ind w:firstLine="284"/>
        <w:jc w:val="both"/>
        <w:rPr>
          <w:sz w:val="28"/>
          <w:szCs w:val="28"/>
          <w:lang w:eastAsia="uk-UA"/>
        </w:rPr>
      </w:pPr>
      <w:r w:rsidRPr="00DE1590">
        <w:rPr>
          <w:sz w:val="28"/>
          <w:szCs w:val="28"/>
          <w:lang w:eastAsia="uk-UA"/>
        </w:rPr>
        <w:t xml:space="preserve">- Чому пожежна машина червона? </w:t>
      </w:r>
    </w:p>
    <w:p w:rsidR="00DE1590" w:rsidRPr="00DE1590" w:rsidRDefault="00DE1590" w:rsidP="00DE1590">
      <w:pPr>
        <w:spacing w:line="276" w:lineRule="auto"/>
        <w:ind w:firstLine="284"/>
        <w:jc w:val="both"/>
        <w:rPr>
          <w:sz w:val="28"/>
          <w:szCs w:val="28"/>
          <w:lang w:eastAsia="uk-UA"/>
        </w:rPr>
      </w:pPr>
      <w:r w:rsidRPr="00DE1590">
        <w:rPr>
          <w:sz w:val="28"/>
          <w:szCs w:val="28"/>
          <w:lang w:eastAsia="uk-UA"/>
        </w:rPr>
        <w:t>- Хто гасить вогонь?</w:t>
      </w:r>
    </w:p>
    <w:p w:rsidR="00DE1590" w:rsidRPr="00DE1590" w:rsidRDefault="00DE1590" w:rsidP="00DE1590">
      <w:pPr>
        <w:spacing w:line="276" w:lineRule="auto"/>
        <w:ind w:firstLine="284"/>
        <w:jc w:val="both"/>
        <w:rPr>
          <w:sz w:val="28"/>
          <w:szCs w:val="28"/>
          <w:lang w:eastAsia="uk-UA"/>
        </w:rPr>
      </w:pPr>
      <w:r w:rsidRPr="00DE1590">
        <w:rPr>
          <w:sz w:val="28"/>
          <w:szCs w:val="28"/>
          <w:lang w:eastAsia="uk-UA"/>
        </w:rPr>
        <w:t>- Чому потрібно поступатися дорогою пожежній машині?</w:t>
      </w:r>
    </w:p>
    <w:p w:rsidR="00DE1590" w:rsidRPr="00DE1590" w:rsidRDefault="00DE1590" w:rsidP="00DE1590">
      <w:pPr>
        <w:spacing w:line="276" w:lineRule="auto"/>
        <w:ind w:firstLine="284"/>
        <w:jc w:val="both"/>
        <w:rPr>
          <w:i/>
          <w:sz w:val="28"/>
          <w:szCs w:val="28"/>
          <w:lang w:eastAsia="uk-UA"/>
        </w:rPr>
      </w:pPr>
      <w:r w:rsidRPr="00DE1590">
        <w:rPr>
          <w:i/>
          <w:sz w:val="28"/>
          <w:szCs w:val="28"/>
          <w:lang w:eastAsia="uk-UA"/>
        </w:rPr>
        <w:t>Підсумок</w:t>
      </w:r>
    </w:p>
    <w:p w:rsidR="00DE1590" w:rsidRPr="00DE1590" w:rsidRDefault="00DE1590" w:rsidP="00DE1590">
      <w:pPr>
        <w:spacing w:line="276" w:lineRule="auto"/>
        <w:ind w:firstLine="284"/>
        <w:jc w:val="both"/>
        <w:rPr>
          <w:sz w:val="28"/>
          <w:szCs w:val="28"/>
          <w:lang w:eastAsia="uk-UA"/>
        </w:rPr>
      </w:pPr>
      <w:r w:rsidRPr="00DE1590">
        <w:rPr>
          <w:b/>
          <w:i/>
          <w:sz w:val="28"/>
          <w:szCs w:val="28"/>
          <w:lang w:eastAsia="uk-UA"/>
        </w:rPr>
        <w:t>Вихователь.</w:t>
      </w:r>
      <w:r w:rsidRPr="00DE1590">
        <w:rPr>
          <w:sz w:val="28"/>
          <w:szCs w:val="28"/>
          <w:lang w:eastAsia="uk-UA"/>
        </w:rPr>
        <w:t xml:space="preserve"> Так чому дітям ніколи не можна брати сірники?</w:t>
      </w:r>
    </w:p>
    <w:p w:rsidR="00DE1590" w:rsidRPr="00DE1590" w:rsidRDefault="00DE1590" w:rsidP="00DE1590">
      <w:pPr>
        <w:spacing w:line="276" w:lineRule="auto"/>
        <w:jc w:val="right"/>
        <w:rPr>
          <w:b/>
          <w:i/>
          <w:sz w:val="28"/>
          <w:szCs w:val="28"/>
        </w:rPr>
      </w:pPr>
    </w:p>
    <w:p w:rsidR="0072421F" w:rsidRDefault="0072421F" w:rsidP="00DE1590">
      <w:pPr>
        <w:spacing w:line="276" w:lineRule="auto"/>
        <w:jc w:val="right"/>
        <w:rPr>
          <w:b/>
          <w:i/>
          <w:sz w:val="28"/>
          <w:szCs w:val="28"/>
          <w:lang w:val="ru-RU"/>
        </w:rPr>
      </w:pPr>
      <w:r>
        <w:rPr>
          <w:b/>
          <w:i/>
          <w:noProof/>
          <w:sz w:val="28"/>
          <w:szCs w:val="28"/>
          <w:lang w:val="ru-RU"/>
        </w:rPr>
        <w:drawing>
          <wp:inline distT="0" distB="0" distL="0" distR="0">
            <wp:extent cx="5664200" cy="4800190"/>
            <wp:effectExtent l="19050" t="0" r="0" b="0"/>
            <wp:docPr id="9" name="Рисунок 8" descr="26829d6b6c64a2a54c62fcd1ab9749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829d6b6c64a2a54c62fcd1ab9749e8.jpg"/>
                    <pic:cNvPicPr/>
                  </pic:nvPicPr>
                  <pic:blipFill>
                    <a:blip r:embed="rId13"/>
                    <a:stretch>
                      <a:fillRect/>
                    </a:stretch>
                  </pic:blipFill>
                  <pic:spPr>
                    <a:xfrm>
                      <a:off x="0" y="0"/>
                      <a:ext cx="5664200" cy="4800190"/>
                    </a:xfrm>
                    <a:prstGeom prst="rect">
                      <a:avLst/>
                    </a:prstGeom>
                  </pic:spPr>
                </pic:pic>
              </a:graphicData>
            </a:graphic>
          </wp:inline>
        </w:drawing>
      </w:r>
    </w:p>
    <w:p w:rsidR="0072421F" w:rsidRDefault="0072421F" w:rsidP="00DE1590">
      <w:pPr>
        <w:spacing w:line="276" w:lineRule="auto"/>
        <w:jc w:val="right"/>
        <w:rPr>
          <w:b/>
          <w:i/>
          <w:sz w:val="28"/>
          <w:szCs w:val="28"/>
          <w:lang w:val="ru-RU"/>
        </w:rPr>
      </w:pPr>
    </w:p>
    <w:p w:rsidR="0072421F" w:rsidRDefault="0072421F" w:rsidP="00DE1590">
      <w:pPr>
        <w:spacing w:line="276" w:lineRule="auto"/>
        <w:jc w:val="right"/>
        <w:rPr>
          <w:b/>
          <w:i/>
          <w:sz w:val="28"/>
          <w:szCs w:val="28"/>
          <w:lang w:val="ru-RU"/>
        </w:rPr>
      </w:pPr>
    </w:p>
    <w:p w:rsidR="001F0B0A" w:rsidRDefault="001F0B0A" w:rsidP="00DE1590">
      <w:pPr>
        <w:spacing w:line="276" w:lineRule="auto"/>
        <w:jc w:val="right"/>
        <w:rPr>
          <w:b/>
          <w:i/>
          <w:sz w:val="28"/>
          <w:szCs w:val="28"/>
          <w:lang w:val="ru-RU"/>
        </w:rPr>
      </w:pPr>
    </w:p>
    <w:p w:rsidR="00DE1590" w:rsidRPr="0072421F" w:rsidRDefault="0072421F" w:rsidP="0072421F">
      <w:pPr>
        <w:spacing w:line="276" w:lineRule="auto"/>
        <w:jc w:val="center"/>
        <w:rPr>
          <w:b/>
          <w:i/>
          <w:color w:val="00B0F0"/>
          <w:sz w:val="56"/>
          <w:szCs w:val="56"/>
          <w:u w:val="single"/>
        </w:rPr>
      </w:pPr>
      <w:r w:rsidRPr="0072421F">
        <w:rPr>
          <w:b/>
          <w:i/>
          <w:color w:val="00B0F0"/>
          <w:sz w:val="56"/>
          <w:szCs w:val="56"/>
          <w:u w:val="single"/>
          <w:lang w:val="ru-RU"/>
        </w:rPr>
        <w:lastRenderedPageBreak/>
        <w:t xml:space="preserve">Тема: </w:t>
      </w:r>
      <w:r w:rsidR="00DE1590" w:rsidRPr="0072421F">
        <w:rPr>
          <w:b/>
          <w:i/>
          <w:color w:val="00B0F0"/>
          <w:sz w:val="56"/>
          <w:szCs w:val="56"/>
          <w:u w:val="single"/>
        </w:rPr>
        <w:t>«На згадку про осінь»</w:t>
      </w:r>
    </w:p>
    <w:p w:rsidR="00DE1590" w:rsidRPr="00DE1590" w:rsidRDefault="00DE1590" w:rsidP="00DE1590">
      <w:pPr>
        <w:spacing w:line="276" w:lineRule="auto"/>
        <w:jc w:val="right"/>
        <w:rPr>
          <w:b/>
          <w:i/>
          <w:sz w:val="28"/>
          <w:szCs w:val="28"/>
        </w:rPr>
      </w:pPr>
    </w:p>
    <w:p w:rsidR="00DE1590" w:rsidRPr="0072421F" w:rsidRDefault="001F0B0A" w:rsidP="0072421F">
      <w:pPr>
        <w:spacing w:line="276" w:lineRule="auto"/>
        <w:jc w:val="both"/>
        <w:rPr>
          <w:b/>
          <w:i/>
          <w:sz w:val="28"/>
          <w:szCs w:val="28"/>
        </w:rPr>
      </w:pPr>
      <w:r>
        <w:rPr>
          <w:b/>
          <w:i/>
          <w:noProof/>
          <w:sz w:val="28"/>
          <w:szCs w:val="28"/>
          <w:lang w:val="ru-RU"/>
        </w:rPr>
        <w:drawing>
          <wp:anchor distT="0" distB="0" distL="114300" distR="114300" simplePos="0" relativeHeight="251665408" behindDoc="0" locked="0" layoutInCell="1" allowOverlap="1">
            <wp:simplePos x="0" y="0"/>
            <wp:positionH relativeFrom="column">
              <wp:posOffset>3148965</wp:posOffset>
            </wp:positionH>
            <wp:positionV relativeFrom="paragraph">
              <wp:posOffset>2136775</wp:posOffset>
            </wp:positionV>
            <wp:extent cx="2800350" cy="3057525"/>
            <wp:effectExtent l="19050" t="0" r="0" b="0"/>
            <wp:wrapSquare wrapText="bothSides"/>
            <wp:docPr id="10" name="Рисунок 9" descr="o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en1.jpg"/>
                    <pic:cNvPicPr/>
                  </pic:nvPicPr>
                  <pic:blipFill>
                    <a:blip r:embed="rId14"/>
                    <a:stretch>
                      <a:fillRect/>
                    </a:stretch>
                  </pic:blipFill>
                  <pic:spPr>
                    <a:xfrm>
                      <a:off x="0" y="0"/>
                      <a:ext cx="2800350" cy="3057525"/>
                    </a:xfrm>
                    <a:prstGeom prst="rect">
                      <a:avLst/>
                    </a:prstGeom>
                  </pic:spPr>
                </pic:pic>
              </a:graphicData>
            </a:graphic>
          </wp:anchor>
        </w:drawing>
      </w:r>
      <w:r w:rsidR="00DE1590" w:rsidRPr="00DE1590">
        <w:rPr>
          <w:b/>
          <w:i/>
          <w:sz w:val="28"/>
          <w:szCs w:val="28"/>
        </w:rPr>
        <w:t>Мета:</w:t>
      </w:r>
      <w:r w:rsidR="00DE1590" w:rsidRPr="00DE1590">
        <w:rPr>
          <w:sz w:val="28"/>
          <w:szCs w:val="28"/>
        </w:rPr>
        <w:t>сприяти розвитку пізнавальної активності дитини; показувати у доступній формі залежність життя рослинного, тваринного світу; підтримувати бажання запам’ятовувати невеликі художні твори, відтворювати їх; розуміти найпростіші причинні зв’язки між явищами; навчати визначати кількість предметів;створювати умови для «психологічного розвантаження» дитини, за допомогою художньої діяльності;</w:t>
      </w:r>
      <w:r w:rsidR="00DE1590" w:rsidRPr="00DE1590">
        <w:rPr>
          <w:i/>
          <w:sz w:val="28"/>
          <w:szCs w:val="28"/>
        </w:rPr>
        <w:t xml:space="preserve"> </w:t>
      </w:r>
      <w:r w:rsidR="00DE1590" w:rsidRPr="00DE1590">
        <w:rPr>
          <w:sz w:val="28"/>
          <w:szCs w:val="28"/>
        </w:rPr>
        <w:t>формувати елементи культури мовлення;сприяти руховій активності, самостійності та творчості в процесі організації рухової діяльності; виховувати інтерес до трудової діяльності, створення корисного для інших;розвивати емоційну чутливість; долучати до споглядання краси природи; виховувати здатність дивуватися, радіти; спонукати створювати художній образ засобами виразності руху, перевтілення;</w:t>
      </w:r>
      <w:r w:rsidR="0072421F" w:rsidRPr="0072421F">
        <w:rPr>
          <w:b/>
          <w:i/>
          <w:sz w:val="28"/>
          <w:szCs w:val="28"/>
        </w:rPr>
        <w:t xml:space="preserve"> </w:t>
      </w:r>
      <w:r w:rsidR="00DE1590" w:rsidRPr="00DE1590">
        <w:rPr>
          <w:sz w:val="28"/>
          <w:szCs w:val="28"/>
        </w:rPr>
        <w:t>виховувати у потребу і готовність виявляти елементи творчості в різних видах діяльності.</w:t>
      </w:r>
    </w:p>
    <w:p w:rsidR="00DE1590" w:rsidRPr="00DE1590" w:rsidRDefault="00DE1590" w:rsidP="00DE1590">
      <w:pPr>
        <w:tabs>
          <w:tab w:val="left" w:pos="1134"/>
        </w:tabs>
        <w:spacing w:line="276" w:lineRule="auto"/>
        <w:jc w:val="both"/>
        <w:rPr>
          <w:sz w:val="28"/>
          <w:szCs w:val="28"/>
        </w:rPr>
      </w:pPr>
      <w:r w:rsidRPr="00DE1590">
        <w:rPr>
          <w:b/>
          <w:i/>
          <w:sz w:val="28"/>
          <w:szCs w:val="28"/>
        </w:rPr>
        <w:t>Попередня робота:</w:t>
      </w:r>
      <w:r w:rsidRPr="00DE1590">
        <w:rPr>
          <w:sz w:val="28"/>
          <w:szCs w:val="28"/>
        </w:rPr>
        <w:t xml:space="preserve"> кожного дня слідкувати за змінами у природному довкіллі; проводити</w:t>
      </w:r>
      <w:r w:rsidRPr="00DE1590">
        <w:rPr>
          <w:sz w:val="28"/>
          <w:szCs w:val="28"/>
          <w:lang w:eastAsia="uk-UA"/>
        </w:rPr>
        <w:t xml:space="preserve"> бесіди за осінніми темами, розглядання картин; дидактичні ігри:</w:t>
      </w:r>
      <w:r w:rsidRPr="00DE1590">
        <w:rPr>
          <w:sz w:val="28"/>
          <w:szCs w:val="28"/>
        </w:rPr>
        <w:t xml:space="preserve"> «З якого дерева листочок?», «Назви перший звук»; вивчити вірш «Настав листопад».</w:t>
      </w:r>
    </w:p>
    <w:p w:rsidR="00DE1590" w:rsidRPr="00DE1590" w:rsidRDefault="00DE1590" w:rsidP="00DE1590">
      <w:pPr>
        <w:spacing w:line="276" w:lineRule="auto"/>
        <w:jc w:val="both"/>
        <w:rPr>
          <w:sz w:val="28"/>
          <w:szCs w:val="28"/>
        </w:rPr>
      </w:pPr>
      <w:r w:rsidRPr="00DE1590">
        <w:rPr>
          <w:b/>
          <w:i/>
          <w:sz w:val="28"/>
          <w:szCs w:val="28"/>
        </w:rPr>
        <w:t>Матеріал:</w:t>
      </w:r>
      <w:r w:rsidRPr="00DE1590">
        <w:rPr>
          <w:sz w:val="28"/>
          <w:szCs w:val="28"/>
        </w:rPr>
        <w:t xml:space="preserve"> </w:t>
      </w:r>
      <w:r w:rsidRPr="00DE1590">
        <w:rPr>
          <w:sz w:val="28"/>
          <w:szCs w:val="28"/>
          <w:lang w:eastAsia="uk-UA"/>
        </w:rPr>
        <w:t xml:space="preserve">осінні листочки, </w:t>
      </w:r>
      <w:r w:rsidRPr="00DE1590">
        <w:rPr>
          <w:i/>
          <w:sz w:val="28"/>
          <w:szCs w:val="28"/>
        </w:rPr>
        <w:t>(по одному: клен, липа, плакуча верба, берізка, дуб);</w:t>
      </w:r>
      <w:r w:rsidRPr="00DE1590">
        <w:rPr>
          <w:sz w:val="28"/>
          <w:szCs w:val="28"/>
          <w:lang w:eastAsia="uk-UA"/>
        </w:rPr>
        <w:t xml:space="preserve"> дерева</w:t>
      </w:r>
      <w:r w:rsidRPr="00DE1590">
        <w:rPr>
          <w:sz w:val="28"/>
          <w:szCs w:val="28"/>
        </w:rPr>
        <w:t>; два вітрячка; пакети за кількістю дітей; готові шаблони кленових листочків на кожну дитину; гречана крупа; клейонки; клейстер; серветки.</w:t>
      </w:r>
    </w:p>
    <w:p w:rsidR="00DE1590" w:rsidRPr="00DE1590" w:rsidRDefault="00DE1590" w:rsidP="00DE1590">
      <w:pPr>
        <w:spacing w:before="60" w:after="60" w:line="276" w:lineRule="auto"/>
        <w:jc w:val="center"/>
        <w:rPr>
          <w:sz w:val="28"/>
          <w:szCs w:val="28"/>
        </w:rPr>
      </w:pPr>
      <w:r w:rsidRPr="00DE1590">
        <w:rPr>
          <w:b/>
          <w:i/>
          <w:sz w:val="28"/>
          <w:szCs w:val="28"/>
        </w:rPr>
        <w:t>Хід прогулянки</w:t>
      </w:r>
    </w:p>
    <w:p w:rsidR="00DE1590" w:rsidRPr="00DE1590" w:rsidRDefault="00DE1590" w:rsidP="00DE1590">
      <w:pPr>
        <w:spacing w:line="276" w:lineRule="auto"/>
        <w:ind w:firstLine="284"/>
        <w:jc w:val="both"/>
        <w:rPr>
          <w:i/>
          <w:sz w:val="28"/>
          <w:szCs w:val="28"/>
        </w:rPr>
      </w:pPr>
      <w:r w:rsidRPr="00DE1590">
        <w:rPr>
          <w:i/>
          <w:sz w:val="28"/>
          <w:szCs w:val="28"/>
        </w:rPr>
        <w:t>Вихователь з дітьми виходить на прогулянку.</w:t>
      </w:r>
    </w:p>
    <w:p w:rsidR="00DE1590" w:rsidRPr="00DE1590" w:rsidRDefault="00DE1590" w:rsidP="00DE1590">
      <w:pPr>
        <w:spacing w:line="276" w:lineRule="auto"/>
        <w:ind w:firstLine="284"/>
        <w:jc w:val="both"/>
        <w:rPr>
          <w:sz w:val="28"/>
          <w:szCs w:val="28"/>
        </w:rPr>
      </w:pPr>
      <w:r w:rsidRPr="00DE1590">
        <w:rPr>
          <w:b/>
          <w:i/>
          <w:sz w:val="28"/>
          <w:szCs w:val="28"/>
        </w:rPr>
        <w:t>Вихователь.</w:t>
      </w:r>
      <w:r w:rsidRPr="00DE1590">
        <w:rPr>
          <w:b/>
          <w:i/>
          <w:sz w:val="28"/>
          <w:szCs w:val="28"/>
        </w:rPr>
        <w:tab/>
        <w:t xml:space="preserve">     </w:t>
      </w:r>
      <w:r w:rsidRPr="00DE1590">
        <w:rPr>
          <w:sz w:val="28"/>
          <w:szCs w:val="28"/>
        </w:rPr>
        <w:t>Хмари небо затягли,</w:t>
      </w:r>
    </w:p>
    <w:p w:rsidR="00DE1590" w:rsidRPr="00DE1590" w:rsidRDefault="00DE1590" w:rsidP="00DE1590">
      <w:pPr>
        <w:spacing w:line="276" w:lineRule="auto"/>
        <w:ind w:firstLine="1701"/>
        <w:jc w:val="both"/>
        <w:rPr>
          <w:sz w:val="28"/>
          <w:szCs w:val="28"/>
        </w:rPr>
      </w:pPr>
      <w:r w:rsidRPr="00DE1590">
        <w:rPr>
          <w:sz w:val="28"/>
          <w:szCs w:val="28"/>
        </w:rPr>
        <w:t>Вітер віє з-за гори.</w:t>
      </w:r>
    </w:p>
    <w:p w:rsidR="00DE1590" w:rsidRPr="00DE1590" w:rsidRDefault="00DE1590" w:rsidP="00DE1590">
      <w:pPr>
        <w:spacing w:line="276" w:lineRule="auto"/>
        <w:ind w:firstLine="1701"/>
        <w:jc w:val="both"/>
        <w:rPr>
          <w:sz w:val="28"/>
          <w:szCs w:val="28"/>
        </w:rPr>
      </w:pPr>
      <w:r w:rsidRPr="00DE1590">
        <w:rPr>
          <w:sz w:val="28"/>
          <w:szCs w:val="28"/>
        </w:rPr>
        <w:t>Журавлі курличуть:</w:t>
      </w:r>
    </w:p>
    <w:p w:rsidR="00DE1590" w:rsidRPr="00DE1590" w:rsidRDefault="00DE1590" w:rsidP="00DE1590">
      <w:pPr>
        <w:spacing w:line="276" w:lineRule="auto"/>
        <w:ind w:firstLine="1701"/>
        <w:jc w:val="both"/>
        <w:rPr>
          <w:sz w:val="28"/>
          <w:szCs w:val="28"/>
        </w:rPr>
      </w:pPr>
      <w:r w:rsidRPr="00DE1590">
        <w:rPr>
          <w:sz w:val="28"/>
          <w:szCs w:val="28"/>
        </w:rPr>
        <w:t>- Летимо у вирій.</w:t>
      </w:r>
    </w:p>
    <w:p w:rsidR="00DE1590" w:rsidRPr="00DE1590" w:rsidRDefault="00DE1590" w:rsidP="00DE1590">
      <w:pPr>
        <w:spacing w:line="276" w:lineRule="auto"/>
        <w:ind w:firstLine="1701"/>
        <w:jc w:val="both"/>
        <w:rPr>
          <w:sz w:val="28"/>
          <w:szCs w:val="28"/>
        </w:rPr>
      </w:pPr>
      <w:r w:rsidRPr="00DE1590">
        <w:rPr>
          <w:sz w:val="28"/>
          <w:szCs w:val="28"/>
        </w:rPr>
        <w:t>Пропливає осінь</w:t>
      </w:r>
    </w:p>
    <w:p w:rsidR="00DE1590" w:rsidRPr="00DE1590" w:rsidRDefault="00DE1590" w:rsidP="00DE1590">
      <w:pPr>
        <w:spacing w:line="276" w:lineRule="auto"/>
        <w:ind w:firstLine="1701"/>
        <w:jc w:val="both"/>
        <w:rPr>
          <w:sz w:val="28"/>
          <w:szCs w:val="28"/>
        </w:rPr>
      </w:pPr>
      <w:r w:rsidRPr="00DE1590">
        <w:rPr>
          <w:sz w:val="28"/>
          <w:szCs w:val="28"/>
        </w:rPr>
        <w:t>На хмарині сірій.</w:t>
      </w:r>
    </w:p>
    <w:p w:rsidR="00DE1590" w:rsidRPr="00DE1590" w:rsidRDefault="00DE1590" w:rsidP="00DE1590">
      <w:pPr>
        <w:spacing w:line="276" w:lineRule="auto"/>
        <w:ind w:firstLine="284"/>
        <w:jc w:val="both"/>
        <w:rPr>
          <w:sz w:val="28"/>
          <w:szCs w:val="28"/>
        </w:rPr>
      </w:pPr>
      <w:r w:rsidRPr="00DE1590">
        <w:rPr>
          <w:sz w:val="28"/>
          <w:szCs w:val="28"/>
        </w:rPr>
        <w:lastRenderedPageBreak/>
        <w:t>- Який сьогодні день? Опішить його.</w:t>
      </w:r>
    </w:p>
    <w:p w:rsidR="00DE1590" w:rsidRPr="00DE1590" w:rsidRDefault="00DE1590" w:rsidP="00DE1590">
      <w:pPr>
        <w:spacing w:line="276" w:lineRule="auto"/>
        <w:jc w:val="both"/>
        <w:rPr>
          <w:i/>
          <w:sz w:val="28"/>
          <w:szCs w:val="28"/>
        </w:rPr>
      </w:pPr>
      <w:r w:rsidRPr="00DE1590">
        <w:rPr>
          <w:i/>
          <w:sz w:val="28"/>
          <w:szCs w:val="28"/>
        </w:rPr>
        <w:t>(Діти роблять описові розповіді – Який сьогодні день.)</w:t>
      </w:r>
    </w:p>
    <w:p w:rsidR="00DE1590" w:rsidRPr="00DE1590" w:rsidRDefault="00DE1590" w:rsidP="00DE1590">
      <w:pPr>
        <w:spacing w:line="276" w:lineRule="auto"/>
        <w:ind w:firstLine="284"/>
        <w:jc w:val="both"/>
        <w:rPr>
          <w:i/>
          <w:sz w:val="28"/>
          <w:szCs w:val="28"/>
        </w:rPr>
      </w:pPr>
      <w:r w:rsidRPr="00DE1590">
        <w:rPr>
          <w:sz w:val="28"/>
          <w:szCs w:val="28"/>
        </w:rPr>
        <w:t xml:space="preserve">- Давайте пригадаємо осінні місяці. Як вони називаються? Чому люди їх так назвали? </w:t>
      </w:r>
      <w:r w:rsidRPr="00DE1590">
        <w:rPr>
          <w:i/>
          <w:sz w:val="28"/>
          <w:szCs w:val="28"/>
        </w:rPr>
        <w:t>(Відповіді дітей.)</w:t>
      </w:r>
    </w:p>
    <w:p w:rsidR="00DE1590" w:rsidRPr="00DE1590" w:rsidRDefault="00DE1590" w:rsidP="00DE1590">
      <w:pPr>
        <w:spacing w:line="276" w:lineRule="auto"/>
        <w:ind w:firstLine="284"/>
        <w:jc w:val="both"/>
        <w:rPr>
          <w:sz w:val="28"/>
          <w:szCs w:val="28"/>
        </w:rPr>
      </w:pPr>
      <w:r w:rsidRPr="00DE1590">
        <w:rPr>
          <w:b/>
          <w:i/>
          <w:sz w:val="28"/>
          <w:szCs w:val="28"/>
        </w:rPr>
        <w:t xml:space="preserve">Вихователь. </w:t>
      </w:r>
      <w:r w:rsidRPr="00DE1590">
        <w:rPr>
          <w:sz w:val="28"/>
          <w:szCs w:val="28"/>
        </w:rPr>
        <w:t>Про місяць листопад знає віршик Іринка. Прочитай його нам, будь ласка.</w:t>
      </w:r>
    </w:p>
    <w:p w:rsidR="00DE1590" w:rsidRPr="00DE1590" w:rsidRDefault="00DE1590" w:rsidP="00DE1590">
      <w:pPr>
        <w:spacing w:line="276" w:lineRule="auto"/>
        <w:ind w:firstLine="284"/>
        <w:jc w:val="both"/>
        <w:rPr>
          <w:sz w:val="28"/>
          <w:szCs w:val="28"/>
        </w:rPr>
      </w:pPr>
      <w:r w:rsidRPr="00DE1590">
        <w:rPr>
          <w:b/>
          <w:i/>
          <w:sz w:val="28"/>
          <w:szCs w:val="28"/>
        </w:rPr>
        <w:t xml:space="preserve">Дитина. </w:t>
      </w:r>
      <w:r w:rsidRPr="00DE1590">
        <w:rPr>
          <w:b/>
          <w:i/>
          <w:sz w:val="28"/>
          <w:szCs w:val="28"/>
        </w:rPr>
        <w:tab/>
        <w:t xml:space="preserve">      </w:t>
      </w:r>
      <w:r w:rsidRPr="00DE1590">
        <w:rPr>
          <w:sz w:val="28"/>
          <w:szCs w:val="28"/>
        </w:rPr>
        <w:t>Настав листопад,</w:t>
      </w:r>
    </w:p>
    <w:p w:rsidR="00DE1590" w:rsidRPr="00DE1590" w:rsidRDefault="001F0B0A" w:rsidP="00DE1590">
      <w:pPr>
        <w:spacing w:line="276" w:lineRule="auto"/>
        <w:ind w:firstLine="1701"/>
        <w:jc w:val="both"/>
        <w:rPr>
          <w:sz w:val="28"/>
          <w:szCs w:val="28"/>
        </w:rPr>
      </w:pPr>
      <w:r>
        <w:rPr>
          <w:noProof/>
          <w:sz w:val="28"/>
          <w:szCs w:val="28"/>
          <w:lang w:val="ru-RU"/>
        </w:rPr>
        <w:drawing>
          <wp:anchor distT="0" distB="0" distL="114300" distR="114300" simplePos="0" relativeHeight="251666432" behindDoc="0" locked="0" layoutInCell="1" allowOverlap="1">
            <wp:simplePos x="0" y="0"/>
            <wp:positionH relativeFrom="column">
              <wp:posOffset>2891790</wp:posOffset>
            </wp:positionH>
            <wp:positionV relativeFrom="paragraph">
              <wp:posOffset>662940</wp:posOffset>
            </wp:positionV>
            <wp:extent cx="3078480" cy="2505075"/>
            <wp:effectExtent l="19050" t="0" r="7620" b="0"/>
            <wp:wrapSquare wrapText="bothSides"/>
            <wp:docPr id="11" name="Рисунок 10" descr="yez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zhik.jpg"/>
                    <pic:cNvPicPr/>
                  </pic:nvPicPr>
                  <pic:blipFill>
                    <a:blip r:embed="rId15"/>
                    <a:stretch>
                      <a:fillRect/>
                    </a:stretch>
                  </pic:blipFill>
                  <pic:spPr>
                    <a:xfrm>
                      <a:off x="0" y="0"/>
                      <a:ext cx="3078480" cy="2505075"/>
                    </a:xfrm>
                    <a:prstGeom prst="rect">
                      <a:avLst/>
                    </a:prstGeom>
                  </pic:spPr>
                </pic:pic>
              </a:graphicData>
            </a:graphic>
          </wp:anchor>
        </w:drawing>
      </w:r>
      <w:r w:rsidR="00DE1590" w:rsidRPr="00DE1590">
        <w:rPr>
          <w:sz w:val="28"/>
          <w:szCs w:val="28"/>
        </w:rPr>
        <w:t>Зими рідний брат.</w:t>
      </w:r>
    </w:p>
    <w:p w:rsidR="00DE1590" w:rsidRPr="00DE1590" w:rsidRDefault="00DE1590" w:rsidP="00DE1590">
      <w:pPr>
        <w:spacing w:line="276" w:lineRule="auto"/>
        <w:ind w:firstLine="1701"/>
        <w:jc w:val="both"/>
        <w:rPr>
          <w:sz w:val="28"/>
          <w:szCs w:val="28"/>
        </w:rPr>
      </w:pPr>
      <w:r w:rsidRPr="00DE1590">
        <w:rPr>
          <w:sz w:val="28"/>
          <w:szCs w:val="28"/>
        </w:rPr>
        <w:t>Обтрусив гайок</w:t>
      </w:r>
    </w:p>
    <w:p w:rsidR="00DE1590" w:rsidRPr="00DE1590" w:rsidRDefault="00DE1590" w:rsidP="00DE1590">
      <w:pPr>
        <w:spacing w:line="276" w:lineRule="auto"/>
        <w:ind w:firstLine="1701"/>
        <w:jc w:val="both"/>
        <w:rPr>
          <w:sz w:val="28"/>
          <w:szCs w:val="28"/>
        </w:rPr>
      </w:pPr>
      <w:r w:rsidRPr="00DE1590">
        <w:rPr>
          <w:sz w:val="28"/>
          <w:szCs w:val="28"/>
        </w:rPr>
        <w:t>І питає діток –</w:t>
      </w:r>
    </w:p>
    <w:p w:rsidR="00DE1590" w:rsidRPr="00DE1590" w:rsidRDefault="00DE1590" w:rsidP="00DE1590">
      <w:pPr>
        <w:spacing w:line="276" w:lineRule="auto"/>
        <w:ind w:firstLine="1701"/>
        <w:jc w:val="both"/>
        <w:rPr>
          <w:sz w:val="28"/>
          <w:szCs w:val="28"/>
        </w:rPr>
      </w:pPr>
      <w:r w:rsidRPr="00DE1590">
        <w:rPr>
          <w:sz w:val="28"/>
          <w:szCs w:val="28"/>
        </w:rPr>
        <w:t>А де чий листок?</w:t>
      </w:r>
    </w:p>
    <w:p w:rsidR="00DE1590" w:rsidRPr="00DE1590" w:rsidRDefault="00DE1590" w:rsidP="00DE1590">
      <w:pPr>
        <w:spacing w:line="276" w:lineRule="auto"/>
        <w:ind w:firstLine="284"/>
        <w:jc w:val="both"/>
        <w:rPr>
          <w:sz w:val="28"/>
          <w:szCs w:val="28"/>
        </w:rPr>
      </w:pPr>
      <w:r w:rsidRPr="00DE1590">
        <w:rPr>
          <w:b/>
          <w:i/>
          <w:sz w:val="28"/>
          <w:szCs w:val="28"/>
        </w:rPr>
        <w:t xml:space="preserve">Вихователь. </w:t>
      </w:r>
      <w:r w:rsidRPr="00DE1590">
        <w:rPr>
          <w:sz w:val="28"/>
          <w:szCs w:val="28"/>
        </w:rPr>
        <w:t>Де чий листок? Питає листопад і хоче з дітками пограти.</w:t>
      </w:r>
    </w:p>
    <w:p w:rsidR="00DE1590" w:rsidRPr="00DE1590" w:rsidRDefault="00DE1590" w:rsidP="00DE1590">
      <w:pPr>
        <w:spacing w:line="276" w:lineRule="auto"/>
        <w:jc w:val="center"/>
        <w:rPr>
          <w:b/>
          <w:i/>
          <w:sz w:val="28"/>
          <w:szCs w:val="28"/>
        </w:rPr>
      </w:pPr>
      <w:r w:rsidRPr="00DE1590">
        <w:rPr>
          <w:b/>
          <w:i/>
          <w:sz w:val="28"/>
          <w:szCs w:val="28"/>
        </w:rPr>
        <w:t>Дидактична гра  «З якого дерева впав листочок?»</w:t>
      </w:r>
    </w:p>
    <w:p w:rsidR="00DE1590" w:rsidRPr="00DE1590" w:rsidRDefault="00DE1590" w:rsidP="00DE1590">
      <w:pPr>
        <w:spacing w:line="276" w:lineRule="auto"/>
        <w:ind w:firstLine="284"/>
        <w:jc w:val="both"/>
        <w:rPr>
          <w:i/>
          <w:sz w:val="28"/>
          <w:szCs w:val="28"/>
        </w:rPr>
      </w:pPr>
      <w:r w:rsidRPr="00DE1590">
        <w:rPr>
          <w:i/>
          <w:sz w:val="28"/>
          <w:szCs w:val="28"/>
        </w:rPr>
        <w:t>Вихователь показує дітям листочки, спочатку кленовий, а потім – вербовий. Впізнавши з якого він дерева діти підбігають і дякують дереву за листочок.</w:t>
      </w:r>
    </w:p>
    <w:p w:rsidR="00DE1590" w:rsidRPr="00DE1590" w:rsidRDefault="00DE1590" w:rsidP="00DE1590">
      <w:pPr>
        <w:spacing w:line="276" w:lineRule="auto"/>
        <w:ind w:firstLine="284"/>
        <w:jc w:val="both"/>
        <w:rPr>
          <w:i/>
          <w:sz w:val="28"/>
          <w:szCs w:val="28"/>
        </w:rPr>
      </w:pPr>
      <w:r w:rsidRPr="00DE1590">
        <w:rPr>
          <w:b/>
          <w:i/>
          <w:sz w:val="28"/>
          <w:szCs w:val="28"/>
        </w:rPr>
        <w:t xml:space="preserve">Вихователь. </w:t>
      </w:r>
      <w:r w:rsidRPr="00DE1590">
        <w:rPr>
          <w:sz w:val="28"/>
          <w:szCs w:val="28"/>
        </w:rPr>
        <w:t xml:space="preserve">Діти, а навіщо ви дякуєте дереву за листочок? </w:t>
      </w:r>
      <w:r w:rsidRPr="00DE1590">
        <w:rPr>
          <w:i/>
          <w:sz w:val="28"/>
          <w:szCs w:val="28"/>
        </w:rPr>
        <w:t>(Орієнтовні відповіді дітей: бо ми з листочками граємо; влітку дерево ховало нас від сонечка, щоб не було сонячного удару; зелені листочки дають нам чисте повітря – кисень.)</w:t>
      </w:r>
    </w:p>
    <w:p w:rsidR="00DE1590" w:rsidRPr="00DE1590" w:rsidRDefault="00DE1590" w:rsidP="00DE1590">
      <w:pPr>
        <w:spacing w:line="276" w:lineRule="auto"/>
        <w:ind w:firstLine="284"/>
        <w:jc w:val="both"/>
        <w:rPr>
          <w:i/>
          <w:sz w:val="28"/>
          <w:szCs w:val="28"/>
        </w:rPr>
      </w:pPr>
      <w:r w:rsidRPr="00DE1590">
        <w:rPr>
          <w:i/>
          <w:sz w:val="28"/>
          <w:szCs w:val="28"/>
        </w:rPr>
        <w:t>Показавши дітям дубовий листочок, вихователь допомагає малечі знайти дубок і звертає увагу на те, що він мабуть захворів.</w:t>
      </w:r>
    </w:p>
    <w:p w:rsidR="00DE1590" w:rsidRPr="00DE1590" w:rsidRDefault="00DE1590" w:rsidP="00DE1590">
      <w:pPr>
        <w:spacing w:line="276" w:lineRule="auto"/>
        <w:ind w:firstLine="284"/>
        <w:jc w:val="both"/>
        <w:rPr>
          <w:sz w:val="28"/>
          <w:szCs w:val="28"/>
        </w:rPr>
      </w:pPr>
      <w:r w:rsidRPr="00DE1590">
        <w:rPr>
          <w:b/>
          <w:i/>
          <w:sz w:val="28"/>
          <w:szCs w:val="28"/>
        </w:rPr>
        <w:t xml:space="preserve">Вихователь. </w:t>
      </w:r>
      <w:r w:rsidRPr="00DE1590">
        <w:rPr>
          <w:sz w:val="28"/>
          <w:szCs w:val="28"/>
        </w:rPr>
        <w:t>Хоч наш дубочок і не порадував нас своїми листочками, та все ж таки ми не будемо втрачати надії, будемо його поливати і може наступної весни він розпуститься.</w:t>
      </w:r>
    </w:p>
    <w:p w:rsidR="00DE1590" w:rsidRPr="00DE1590" w:rsidRDefault="00DE1590" w:rsidP="00DE1590">
      <w:pPr>
        <w:spacing w:line="276" w:lineRule="auto"/>
        <w:ind w:firstLine="284"/>
        <w:jc w:val="both"/>
        <w:rPr>
          <w:i/>
          <w:sz w:val="28"/>
          <w:szCs w:val="28"/>
        </w:rPr>
      </w:pPr>
      <w:r w:rsidRPr="00DE1590">
        <w:rPr>
          <w:sz w:val="28"/>
          <w:szCs w:val="28"/>
        </w:rPr>
        <w:t xml:space="preserve">- Які на ньому з’являться листочки? </w:t>
      </w:r>
      <w:r w:rsidRPr="00DE1590">
        <w:rPr>
          <w:i/>
          <w:sz w:val="28"/>
          <w:szCs w:val="28"/>
        </w:rPr>
        <w:t>(Відповіді дітей.)</w:t>
      </w:r>
    </w:p>
    <w:p w:rsidR="00DE1590" w:rsidRPr="00DE1590" w:rsidRDefault="00DE1590" w:rsidP="00DE1590">
      <w:pPr>
        <w:spacing w:line="276" w:lineRule="auto"/>
        <w:ind w:firstLine="284"/>
        <w:jc w:val="both"/>
        <w:rPr>
          <w:sz w:val="28"/>
          <w:szCs w:val="28"/>
        </w:rPr>
      </w:pPr>
      <w:r w:rsidRPr="00DE1590">
        <w:rPr>
          <w:b/>
          <w:i/>
          <w:sz w:val="28"/>
          <w:szCs w:val="28"/>
        </w:rPr>
        <w:t>Вихователь.</w:t>
      </w:r>
      <w:r w:rsidRPr="00DE1590">
        <w:rPr>
          <w:b/>
          <w:i/>
          <w:sz w:val="28"/>
          <w:szCs w:val="28"/>
        </w:rPr>
        <w:tab/>
      </w:r>
      <w:r w:rsidRPr="00DE1590">
        <w:rPr>
          <w:sz w:val="28"/>
          <w:szCs w:val="28"/>
        </w:rPr>
        <w:t>Я – листочок, ти – листочок.</w:t>
      </w:r>
    </w:p>
    <w:p w:rsidR="00DE1590" w:rsidRPr="00DE1590" w:rsidRDefault="00DE1590" w:rsidP="00DE1590">
      <w:pPr>
        <w:spacing w:line="276" w:lineRule="auto"/>
        <w:ind w:firstLine="1418"/>
        <w:jc w:val="both"/>
        <w:rPr>
          <w:sz w:val="28"/>
          <w:szCs w:val="28"/>
        </w:rPr>
      </w:pPr>
      <w:r w:rsidRPr="00DE1590">
        <w:rPr>
          <w:sz w:val="28"/>
          <w:szCs w:val="28"/>
        </w:rPr>
        <w:t>Жовтий ти, червоний він.</w:t>
      </w:r>
    </w:p>
    <w:p w:rsidR="00DE1590" w:rsidRPr="00DE1590" w:rsidRDefault="00DE1590" w:rsidP="00DE1590">
      <w:pPr>
        <w:spacing w:line="276" w:lineRule="auto"/>
        <w:ind w:firstLine="1418"/>
        <w:jc w:val="both"/>
        <w:rPr>
          <w:sz w:val="28"/>
          <w:szCs w:val="28"/>
        </w:rPr>
      </w:pPr>
      <w:r w:rsidRPr="00DE1590">
        <w:rPr>
          <w:sz w:val="28"/>
          <w:szCs w:val="28"/>
        </w:rPr>
        <w:t>А подув зненацька вітер</w:t>
      </w:r>
    </w:p>
    <w:p w:rsidR="00DE1590" w:rsidRPr="00DE1590" w:rsidRDefault="00DE1590" w:rsidP="00DE1590">
      <w:pPr>
        <w:spacing w:line="276" w:lineRule="auto"/>
        <w:ind w:firstLine="1418"/>
        <w:jc w:val="both"/>
        <w:rPr>
          <w:sz w:val="28"/>
          <w:szCs w:val="28"/>
        </w:rPr>
      </w:pPr>
      <w:r w:rsidRPr="00DE1590">
        <w:rPr>
          <w:sz w:val="28"/>
          <w:szCs w:val="28"/>
        </w:rPr>
        <w:t>І листочок полетів.</w:t>
      </w:r>
    </w:p>
    <w:p w:rsidR="00DE1590" w:rsidRPr="00DE1590" w:rsidRDefault="00DE1590" w:rsidP="00DE1590">
      <w:pPr>
        <w:spacing w:line="276" w:lineRule="auto"/>
        <w:ind w:firstLine="284"/>
        <w:jc w:val="both"/>
        <w:rPr>
          <w:sz w:val="28"/>
          <w:szCs w:val="28"/>
        </w:rPr>
      </w:pPr>
      <w:r w:rsidRPr="00DE1590">
        <w:rPr>
          <w:sz w:val="28"/>
          <w:szCs w:val="28"/>
        </w:rPr>
        <w:t>Уявіть себе зелененькими, молоденькими листочками які тріпочуть на вітрі, колишуться, зриваються, летять, кружляють і падають на землю.</w:t>
      </w:r>
    </w:p>
    <w:p w:rsidR="00DE1590" w:rsidRPr="00DE1590" w:rsidRDefault="00DE1590" w:rsidP="00DE1590">
      <w:pPr>
        <w:spacing w:line="276" w:lineRule="auto"/>
        <w:ind w:firstLine="426"/>
        <w:jc w:val="center"/>
        <w:rPr>
          <w:b/>
          <w:i/>
          <w:sz w:val="28"/>
          <w:szCs w:val="28"/>
        </w:rPr>
      </w:pPr>
      <w:r w:rsidRPr="00DE1590">
        <w:rPr>
          <w:b/>
          <w:i/>
          <w:sz w:val="28"/>
          <w:szCs w:val="28"/>
        </w:rPr>
        <w:t>Перетворювальна діяльність «Я листочок»</w:t>
      </w:r>
    </w:p>
    <w:p w:rsidR="00DE1590" w:rsidRPr="00DE1590" w:rsidRDefault="00DE1590" w:rsidP="00DE1590">
      <w:pPr>
        <w:spacing w:line="276" w:lineRule="auto"/>
        <w:ind w:firstLine="284"/>
        <w:jc w:val="both"/>
        <w:rPr>
          <w:i/>
          <w:sz w:val="28"/>
          <w:szCs w:val="28"/>
        </w:rPr>
      </w:pPr>
      <w:r w:rsidRPr="00DE1590">
        <w:rPr>
          <w:sz w:val="28"/>
          <w:szCs w:val="28"/>
        </w:rPr>
        <w:t xml:space="preserve">- Ти листочок – синочок якого дерева? А ти, чия донечка? А ти? </w:t>
      </w:r>
      <w:r w:rsidRPr="00DE1590">
        <w:rPr>
          <w:i/>
          <w:sz w:val="28"/>
          <w:szCs w:val="28"/>
        </w:rPr>
        <w:t xml:space="preserve">(Відповіді </w:t>
      </w:r>
      <w:r w:rsidRPr="00DE1590">
        <w:rPr>
          <w:i/>
          <w:sz w:val="28"/>
          <w:szCs w:val="28"/>
        </w:rPr>
        <w:lastRenderedPageBreak/>
        <w:t>дітей.)</w:t>
      </w:r>
    </w:p>
    <w:p w:rsidR="00DE1590" w:rsidRPr="00DE1590" w:rsidRDefault="00DE1590" w:rsidP="00DE1590">
      <w:pPr>
        <w:spacing w:line="276" w:lineRule="auto"/>
        <w:ind w:firstLine="284"/>
        <w:jc w:val="both"/>
        <w:rPr>
          <w:sz w:val="28"/>
          <w:szCs w:val="28"/>
        </w:rPr>
      </w:pPr>
      <w:r w:rsidRPr="00DE1590">
        <w:rPr>
          <w:i/>
          <w:sz w:val="28"/>
          <w:szCs w:val="28"/>
        </w:rPr>
        <w:t xml:space="preserve">- </w:t>
      </w:r>
      <w:r w:rsidRPr="00DE1590">
        <w:rPr>
          <w:sz w:val="28"/>
          <w:szCs w:val="28"/>
        </w:rPr>
        <w:t xml:space="preserve">Цей листочок з якого дерева? </w:t>
      </w:r>
      <w:r w:rsidRPr="00DE1590">
        <w:rPr>
          <w:i/>
          <w:sz w:val="28"/>
          <w:szCs w:val="28"/>
        </w:rPr>
        <w:t>(З липи.)</w:t>
      </w:r>
      <w:r w:rsidRPr="00DE1590">
        <w:rPr>
          <w:sz w:val="28"/>
          <w:szCs w:val="28"/>
        </w:rPr>
        <w:t xml:space="preserve"> Ви напевне всі знаєте, що липа дерево незвичайне, а</w:t>
      </w:r>
      <w:r w:rsidRPr="00DE1590">
        <w:rPr>
          <w:i/>
          <w:sz w:val="28"/>
          <w:szCs w:val="28"/>
        </w:rPr>
        <w:t>…(відповіді дітей)</w:t>
      </w:r>
      <w:r w:rsidRPr="00DE1590">
        <w:rPr>
          <w:sz w:val="28"/>
          <w:szCs w:val="28"/>
        </w:rPr>
        <w:t>. Вірно, чай з неї смачненький, та такий пахучий.</w:t>
      </w:r>
    </w:p>
    <w:p w:rsidR="00DE1590" w:rsidRPr="00DE1590" w:rsidRDefault="00DE1590" w:rsidP="00DE1590">
      <w:pPr>
        <w:spacing w:line="276" w:lineRule="auto"/>
        <w:ind w:firstLine="1418"/>
        <w:rPr>
          <w:b/>
          <w:i/>
          <w:sz w:val="28"/>
          <w:szCs w:val="28"/>
        </w:rPr>
      </w:pPr>
      <w:r w:rsidRPr="00DE1590">
        <w:rPr>
          <w:b/>
          <w:i/>
          <w:sz w:val="28"/>
          <w:szCs w:val="28"/>
        </w:rPr>
        <w:t>Гра «Назви перший звук»</w:t>
      </w:r>
    </w:p>
    <w:p w:rsidR="00DE1590" w:rsidRPr="00DE1590" w:rsidRDefault="00DE1590" w:rsidP="00DE1590">
      <w:pPr>
        <w:spacing w:line="276" w:lineRule="auto"/>
        <w:ind w:firstLine="284"/>
        <w:rPr>
          <w:i/>
          <w:sz w:val="28"/>
          <w:szCs w:val="28"/>
        </w:rPr>
      </w:pPr>
      <w:r w:rsidRPr="00DE1590">
        <w:rPr>
          <w:i/>
          <w:sz w:val="28"/>
          <w:szCs w:val="28"/>
        </w:rPr>
        <w:t>Діти стоять з заплющеними очами. Вихователь обходячи дітей носить листочок, промовляючи:</w:t>
      </w:r>
    </w:p>
    <w:p w:rsidR="00DE1590" w:rsidRPr="00DE1590" w:rsidRDefault="00DE1590" w:rsidP="00DE1590">
      <w:pPr>
        <w:spacing w:line="276" w:lineRule="auto"/>
        <w:ind w:firstLine="1560"/>
        <w:rPr>
          <w:sz w:val="28"/>
          <w:szCs w:val="28"/>
        </w:rPr>
      </w:pPr>
      <w:r w:rsidRPr="00DE1590">
        <w:rPr>
          <w:sz w:val="28"/>
          <w:szCs w:val="28"/>
        </w:rPr>
        <w:t>Я несу, несу листочок</w:t>
      </w:r>
    </w:p>
    <w:p w:rsidR="00DE1590" w:rsidRPr="00DE1590" w:rsidRDefault="00DE1590" w:rsidP="00DE1590">
      <w:pPr>
        <w:spacing w:line="276" w:lineRule="auto"/>
        <w:ind w:firstLine="1560"/>
        <w:rPr>
          <w:sz w:val="28"/>
          <w:szCs w:val="28"/>
        </w:rPr>
      </w:pPr>
      <w:r w:rsidRPr="00DE1590">
        <w:rPr>
          <w:sz w:val="28"/>
          <w:szCs w:val="28"/>
        </w:rPr>
        <w:t>І комусь положу.</w:t>
      </w:r>
    </w:p>
    <w:p w:rsidR="00DE1590" w:rsidRPr="00DE1590" w:rsidRDefault="00DE1590" w:rsidP="00DE1590">
      <w:pPr>
        <w:spacing w:line="276" w:lineRule="auto"/>
        <w:ind w:firstLine="1560"/>
        <w:rPr>
          <w:sz w:val="28"/>
          <w:szCs w:val="28"/>
        </w:rPr>
      </w:pPr>
      <w:r w:rsidRPr="00DE1590">
        <w:rPr>
          <w:sz w:val="28"/>
          <w:szCs w:val="28"/>
        </w:rPr>
        <w:t>А кому я положу,</w:t>
      </w:r>
    </w:p>
    <w:p w:rsidR="00DE1590" w:rsidRPr="00DE1590" w:rsidRDefault="00DE1590" w:rsidP="00DE1590">
      <w:pPr>
        <w:spacing w:line="276" w:lineRule="auto"/>
        <w:ind w:firstLine="1560"/>
        <w:rPr>
          <w:sz w:val="28"/>
          <w:szCs w:val="28"/>
        </w:rPr>
      </w:pPr>
      <w:r w:rsidRPr="00DE1590">
        <w:rPr>
          <w:sz w:val="28"/>
          <w:szCs w:val="28"/>
        </w:rPr>
        <w:t>Я нікому не скажу.</w:t>
      </w:r>
    </w:p>
    <w:p w:rsidR="00DE1590" w:rsidRPr="00DE1590" w:rsidRDefault="00DE1590" w:rsidP="00DE1590">
      <w:pPr>
        <w:spacing w:line="276" w:lineRule="auto"/>
        <w:ind w:firstLine="284"/>
        <w:rPr>
          <w:sz w:val="28"/>
          <w:szCs w:val="28"/>
        </w:rPr>
      </w:pPr>
      <w:r w:rsidRPr="00DE1590">
        <w:rPr>
          <w:sz w:val="28"/>
          <w:szCs w:val="28"/>
        </w:rPr>
        <w:t>Листочок заховався у дитини ім’я якої починається зі звуку…</w:t>
      </w:r>
    </w:p>
    <w:p w:rsidR="00DE1590" w:rsidRPr="00DE1590" w:rsidRDefault="001F0B0A" w:rsidP="00DE1590">
      <w:pPr>
        <w:spacing w:line="276" w:lineRule="auto"/>
        <w:ind w:firstLine="284"/>
        <w:rPr>
          <w:i/>
          <w:sz w:val="28"/>
          <w:szCs w:val="28"/>
        </w:rPr>
      </w:pPr>
      <w:r>
        <w:rPr>
          <w:i/>
          <w:noProof/>
          <w:sz w:val="28"/>
          <w:szCs w:val="28"/>
          <w:lang w:val="ru-RU"/>
        </w:rPr>
        <w:drawing>
          <wp:anchor distT="0" distB="0" distL="114300" distR="114300" simplePos="0" relativeHeight="251667456" behindDoc="0" locked="0" layoutInCell="1" allowOverlap="1">
            <wp:simplePos x="0" y="0"/>
            <wp:positionH relativeFrom="column">
              <wp:posOffset>3577590</wp:posOffset>
            </wp:positionH>
            <wp:positionV relativeFrom="paragraph">
              <wp:posOffset>68580</wp:posOffset>
            </wp:positionV>
            <wp:extent cx="2371725" cy="3038475"/>
            <wp:effectExtent l="19050" t="0" r="9525" b="0"/>
            <wp:wrapSquare wrapText="bothSides"/>
            <wp:docPr id="12" name="Рисунок 11" descr="depositphotos_3933504-stock-illustration-squirrel-with-acorn-in-aut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933504-stock-illustration-squirrel-with-acorn-in-autumn.jpg"/>
                    <pic:cNvPicPr/>
                  </pic:nvPicPr>
                  <pic:blipFill>
                    <a:blip r:embed="rId16"/>
                    <a:stretch>
                      <a:fillRect/>
                    </a:stretch>
                  </pic:blipFill>
                  <pic:spPr>
                    <a:xfrm>
                      <a:off x="0" y="0"/>
                      <a:ext cx="2371725" cy="3038475"/>
                    </a:xfrm>
                    <a:prstGeom prst="rect">
                      <a:avLst/>
                    </a:prstGeom>
                  </pic:spPr>
                </pic:pic>
              </a:graphicData>
            </a:graphic>
          </wp:anchor>
        </w:drawing>
      </w:r>
      <w:r w:rsidR="00DE1590" w:rsidRPr="00DE1590">
        <w:rPr>
          <w:i/>
          <w:sz w:val="28"/>
          <w:szCs w:val="28"/>
        </w:rPr>
        <w:t>Останнім, вихователь показує листочок з берізки і підходить до неї разом з дітьми.</w:t>
      </w:r>
    </w:p>
    <w:p w:rsidR="00DE1590" w:rsidRPr="00DE1590" w:rsidRDefault="00DE1590" w:rsidP="00DE1590">
      <w:pPr>
        <w:spacing w:line="276" w:lineRule="auto"/>
        <w:ind w:firstLine="284"/>
        <w:jc w:val="both"/>
        <w:rPr>
          <w:sz w:val="28"/>
          <w:szCs w:val="28"/>
        </w:rPr>
      </w:pPr>
      <w:r w:rsidRPr="00DE1590">
        <w:rPr>
          <w:b/>
          <w:i/>
          <w:sz w:val="28"/>
          <w:szCs w:val="28"/>
        </w:rPr>
        <w:t>Вихователь.</w:t>
      </w:r>
      <w:r w:rsidRPr="00DE1590">
        <w:rPr>
          <w:b/>
          <w:i/>
          <w:sz w:val="28"/>
          <w:szCs w:val="28"/>
        </w:rPr>
        <w:tab/>
      </w:r>
      <w:r w:rsidRPr="00DE1590">
        <w:rPr>
          <w:sz w:val="28"/>
          <w:szCs w:val="28"/>
        </w:rPr>
        <w:t>Тихо Осінь ходить гаєм,</w:t>
      </w:r>
    </w:p>
    <w:p w:rsidR="00DE1590" w:rsidRPr="00DE1590" w:rsidRDefault="00DE1590" w:rsidP="00DE1590">
      <w:pPr>
        <w:spacing w:line="276" w:lineRule="auto"/>
        <w:ind w:firstLine="1418"/>
        <w:rPr>
          <w:sz w:val="28"/>
          <w:szCs w:val="28"/>
        </w:rPr>
      </w:pPr>
      <w:r w:rsidRPr="00DE1590">
        <w:rPr>
          <w:sz w:val="28"/>
          <w:szCs w:val="28"/>
        </w:rPr>
        <w:t>Лист довкола аж горить.</w:t>
      </w:r>
    </w:p>
    <w:p w:rsidR="00DE1590" w:rsidRPr="00DE1590" w:rsidRDefault="00DE1590" w:rsidP="00DE1590">
      <w:pPr>
        <w:spacing w:line="276" w:lineRule="auto"/>
        <w:ind w:firstLine="1418"/>
        <w:rPr>
          <w:sz w:val="28"/>
          <w:szCs w:val="28"/>
        </w:rPr>
      </w:pPr>
      <w:r w:rsidRPr="00DE1590">
        <w:rPr>
          <w:sz w:val="28"/>
          <w:szCs w:val="28"/>
        </w:rPr>
        <w:t>Ясен листя обсипає,</w:t>
      </w:r>
    </w:p>
    <w:p w:rsidR="00DE1590" w:rsidRPr="00DE1590" w:rsidRDefault="00DE1590" w:rsidP="00DE1590">
      <w:pPr>
        <w:spacing w:line="276" w:lineRule="auto"/>
        <w:ind w:firstLine="1418"/>
        <w:rPr>
          <w:sz w:val="28"/>
          <w:szCs w:val="28"/>
        </w:rPr>
      </w:pPr>
      <w:r w:rsidRPr="00DE1590">
        <w:rPr>
          <w:sz w:val="28"/>
          <w:szCs w:val="28"/>
        </w:rPr>
        <w:t>Дуб нахмурений стоїть.</w:t>
      </w:r>
    </w:p>
    <w:p w:rsidR="00DE1590" w:rsidRPr="00DE1590" w:rsidRDefault="00DE1590" w:rsidP="00DE1590">
      <w:pPr>
        <w:spacing w:line="276" w:lineRule="auto"/>
        <w:ind w:firstLine="1418"/>
        <w:rPr>
          <w:sz w:val="28"/>
          <w:szCs w:val="28"/>
        </w:rPr>
      </w:pPr>
      <w:r w:rsidRPr="00DE1590">
        <w:rPr>
          <w:sz w:val="28"/>
          <w:szCs w:val="28"/>
        </w:rPr>
        <w:t>А берізка над потоком</w:t>
      </w:r>
    </w:p>
    <w:p w:rsidR="00DE1590" w:rsidRPr="00DE1590" w:rsidRDefault="00DE1590" w:rsidP="00DE1590">
      <w:pPr>
        <w:spacing w:line="276" w:lineRule="auto"/>
        <w:ind w:firstLine="1418"/>
        <w:rPr>
          <w:sz w:val="28"/>
          <w:szCs w:val="28"/>
        </w:rPr>
      </w:pPr>
      <w:r w:rsidRPr="00DE1590">
        <w:rPr>
          <w:sz w:val="28"/>
          <w:szCs w:val="28"/>
        </w:rPr>
        <w:t>Стала – наче золота.</w:t>
      </w:r>
    </w:p>
    <w:p w:rsidR="00DE1590" w:rsidRPr="00DE1590" w:rsidRDefault="00DE1590" w:rsidP="00DE1590">
      <w:pPr>
        <w:spacing w:line="276" w:lineRule="auto"/>
        <w:ind w:firstLine="1418"/>
        <w:jc w:val="both"/>
        <w:rPr>
          <w:sz w:val="28"/>
          <w:szCs w:val="28"/>
        </w:rPr>
      </w:pPr>
      <w:r w:rsidRPr="00DE1590">
        <w:rPr>
          <w:sz w:val="28"/>
          <w:szCs w:val="28"/>
        </w:rPr>
        <w:t>Вітер, мов би ненароком</w:t>
      </w:r>
    </w:p>
    <w:p w:rsidR="00DE1590" w:rsidRPr="00DE1590" w:rsidRDefault="00DE1590" w:rsidP="00DE1590">
      <w:pPr>
        <w:spacing w:line="276" w:lineRule="auto"/>
        <w:ind w:firstLine="1418"/>
        <w:jc w:val="both"/>
        <w:rPr>
          <w:sz w:val="28"/>
          <w:szCs w:val="28"/>
        </w:rPr>
      </w:pPr>
      <w:r w:rsidRPr="00DE1590">
        <w:rPr>
          <w:sz w:val="28"/>
          <w:szCs w:val="28"/>
        </w:rPr>
        <w:t>Їй косиці розплітав.</w:t>
      </w:r>
    </w:p>
    <w:p w:rsidR="00DE1590" w:rsidRPr="00DE1590" w:rsidRDefault="00DE1590" w:rsidP="00DE1590">
      <w:pPr>
        <w:spacing w:line="276" w:lineRule="auto"/>
        <w:ind w:firstLine="284"/>
        <w:jc w:val="both"/>
        <w:rPr>
          <w:sz w:val="28"/>
          <w:szCs w:val="28"/>
        </w:rPr>
      </w:pPr>
      <w:r w:rsidRPr="00DE1590">
        <w:rPr>
          <w:sz w:val="28"/>
          <w:szCs w:val="28"/>
        </w:rPr>
        <w:t>- Ох і вітерець – пустунець! Давайте з ним пограємо!</w:t>
      </w:r>
    </w:p>
    <w:p w:rsidR="00DE1590" w:rsidRPr="00DE1590" w:rsidRDefault="00DE1590" w:rsidP="00DE1590">
      <w:pPr>
        <w:spacing w:line="276" w:lineRule="auto"/>
        <w:ind w:firstLine="851"/>
        <w:rPr>
          <w:b/>
          <w:i/>
          <w:sz w:val="28"/>
          <w:szCs w:val="28"/>
        </w:rPr>
      </w:pPr>
      <w:r w:rsidRPr="00DE1590">
        <w:rPr>
          <w:b/>
          <w:i/>
          <w:sz w:val="28"/>
          <w:szCs w:val="28"/>
        </w:rPr>
        <w:t>Естафета «Наввипередки з вітром»</w:t>
      </w:r>
    </w:p>
    <w:p w:rsidR="00DE1590" w:rsidRPr="00DE1590" w:rsidRDefault="00DE1590" w:rsidP="00DE1590">
      <w:pPr>
        <w:spacing w:line="276" w:lineRule="auto"/>
        <w:ind w:firstLine="284"/>
        <w:jc w:val="both"/>
        <w:rPr>
          <w:i/>
          <w:sz w:val="28"/>
          <w:szCs w:val="28"/>
        </w:rPr>
      </w:pPr>
      <w:r w:rsidRPr="00DE1590">
        <w:rPr>
          <w:i/>
          <w:sz w:val="28"/>
          <w:szCs w:val="28"/>
        </w:rPr>
        <w:t>Малята діляться на дві команди – 1-ша – хлопці, 2-га – дівчата і змагаються між собою. У капітанів команд в руці вітрячок, пробігши дистанцію – передати його наступному учаснику.</w:t>
      </w:r>
    </w:p>
    <w:p w:rsidR="00DE1590" w:rsidRPr="00DE1590" w:rsidRDefault="00DE1590" w:rsidP="00DE1590">
      <w:pPr>
        <w:spacing w:line="276" w:lineRule="auto"/>
        <w:ind w:firstLine="284"/>
        <w:jc w:val="both"/>
        <w:rPr>
          <w:i/>
          <w:sz w:val="28"/>
          <w:szCs w:val="28"/>
        </w:rPr>
      </w:pPr>
      <w:r w:rsidRPr="00DE1590">
        <w:rPr>
          <w:b/>
          <w:i/>
          <w:sz w:val="28"/>
          <w:szCs w:val="28"/>
        </w:rPr>
        <w:t xml:space="preserve">Вихователь. </w:t>
      </w:r>
      <w:r w:rsidRPr="00DE1590">
        <w:rPr>
          <w:sz w:val="28"/>
          <w:szCs w:val="28"/>
        </w:rPr>
        <w:t xml:space="preserve">Діти, а який осінній вітер? </w:t>
      </w:r>
      <w:r w:rsidRPr="00DE1590">
        <w:rPr>
          <w:i/>
          <w:sz w:val="28"/>
          <w:szCs w:val="28"/>
        </w:rPr>
        <w:t>(Відповіді дітей.)</w:t>
      </w:r>
    </w:p>
    <w:p w:rsidR="00DE1590" w:rsidRPr="00DE1590" w:rsidRDefault="00DE1590" w:rsidP="00DE1590">
      <w:pPr>
        <w:spacing w:line="276" w:lineRule="auto"/>
        <w:ind w:firstLine="284"/>
        <w:jc w:val="both"/>
        <w:rPr>
          <w:i/>
          <w:sz w:val="28"/>
          <w:szCs w:val="28"/>
        </w:rPr>
      </w:pPr>
      <w:r w:rsidRPr="00DE1590">
        <w:rPr>
          <w:sz w:val="28"/>
          <w:szCs w:val="28"/>
        </w:rPr>
        <w:t>Пригадайте, яким він був влітку?</w:t>
      </w:r>
    </w:p>
    <w:p w:rsidR="00DE1590" w:rsidRPr="00DE1590" w:rsidRDefault="00DE1590" w:rsidP="00DE1590">
      <w:pPr>
        <w:spacing w:line="276" w:lineRule="auto"/>
        <w:ind w:firstLine="284"/>
        <w:jc w:val="both"/>
        <w:rPr>
          <w:sz w:val="28"/>
          <w:szCs w:val="28"/>
        </w:rPr>
      </w:pPr>
      <w:r w:rsidRPr="00DE1590">
        <w:rPr>
          <w:sz w:val="28"/>
          <w:szCs w:val="28"/>
        </w:rPr>
        <w:t>- А давайте спробуємо вітер зловити?</w:t>
      </w:r>
    </w:p>
    <w:p w:rsidR="00DE1590" w:rsidRPr="00DE1590" w:rsidRDefault="00DE1590" w:rsidP="00DE1590">
      <w:pPr>
        <w:spacing w:line="276" w:lineRule="auto"/>
        <w:ind w:firstLine="284"/>
        <w:jc w:val="both"/>
        <w:rPr>
          <w:i/>
          <w:sz w:val="28"/>
          <w:szCs w:val="28"/>
        </w:rPr>
      </w:pPr>
      <w:r w:rsidRPr="00DE1590">
        <w:rPr>
          <w:i/>
          <w:sz w:val="28"/>
          <w:szCs w:val="28"/>
        </w:rPr>
        <w:t>Діти ловлять вітер за допомогою пакетів.</w:t>
      </w:r>
    </w:p>
    <w:p w:rsidR="00DE1590" w:rsidRPr="00DE1590" w:rsidRDefault="00DE1590" w:rsidP="00DE1590">
      <w:pPr>
        <w:spacing w:line="276" w:lineRule="auto"/>
        <w:ind w:firstLine="284"/>
        <w:jc w:val="both"/>
        <w:rPr>
          <w:i/>
          <w:sz w:val="28"/>
          <w:szCs w:val="28"/>
        </w:rPr>
      </w:pPr>
      <w:r w:rsidRPr="00DE1590">
        <w:rPr>
          <w:i/>
          <w:sz w:val="28"/>
          <w:szCs w:val="28"/>
        </w:rPr>
        <w:t>Нагулявшись діти повертаються до групи.</w:t>
      </w:r>
    </w:p>
    <w:p w:rsidR="00DE1590" w:rsidRPr="00DE1590" w:rsidRDefault="00DE1590" w:rsidP="00DE1590">
      <w:pPr>
        <w:spacing w:line="276" w:lineRule="auto"/>
        <w:ind w:firstLine="284"/>
        <w:jc w:val="both"/>
        <w:rPr>
          <w:i/>
          <w:sz w:val="28"/>
          <w:szCs w:val="28"/>
        </w:rPr>
      </w:pPr>
      <w:r w:rsidRPr="00DE1590">
        <w:rPr>
          <w:b/>
          <w:i/>
          <w:sz w:val="28"/>
          <w:szCs w:val="28"/>
        </w:rPr>
        <w:t xml:space="preserve">Вихователь. </w:t>
      </w:r>
      <w:r w:rsidRPr="00DE1590">
        <w:rPr>
          <w:sz w:val="28"/>
          <w:szCs w:val="28"/>
        </w:rPr>
        <w:t>Діти погляньте, поки ми гуляли Осінь – жартівниця</w:t>
      </w:r>
      <w:r w:rsidRPr="00DE1590">
        <w:rPr>
          <w:i/>
          <w:sz w:val="28"/>
          <w:szCs w:val="28"/>
        </w:rPr>
        <w:t xml:space="preserve"> </w:t>
      </w:r>
      <w:r w:rsidRPr="00DE1590">
        <w:rPr>
          <w:sz w:val="28"/>
          <w:szCs w:val="28"/>
        </w:rPr>
        <w:t xml:space="preserve">приготувала нам сюрприз. Вона готувала нам в дарунок листячко, та не встигла закінчити роботу, ми ж з вами їй допоможемо? Подивіться чого не вистачає на цих чудових листочках? </w:t>
      </w:r>
      <w:r w:rsidRPr="00DE1590">
        <w:rPr>
          <w:i/>
          <w:sz w:val="28"/>
          <w:szCs w:val="28"/>
        </w:rPr>
        <w:t>(</w:t>
      </w:r>
      <w:proofErr w:type="spellStart"/>
      <w:r w:rsidRPr="00DE1590">
        <w:rPr>
          <w:i/>
          <w:sz w:val="28"/>
          <w:szCs w:val="28"/>
        </w:rPr>
        <w:t>Прожилочок</w:t>
      </w:r>
      <w:proofErr w:type="spellEnd"/>
      <w:r w:rsidRPr="00DE1590">
        <w:rPr>
          <w:i/>
          <w:sz w:val="28"/>
          <w:szCs w:val="28"/>
        </w:rPr>
        <w:t>.)</w:t>
      </w:r>
      <w:r w:rsidRPr="00DE1590">
        <w:rPr>
          <w:sz w:val="28"/>
          <w:szCs w:val="28"/>
        </w:rPr>
        <w:t xml:space="preserve"> Ми їх домалюємо не фарбою, а кашкою. Якою? </w:t>
      </w:r>
      <w:r w:rsidRPr="00DE1590">
        <w:rPr>
          <w:i/>
          <w:sz w:val="28"/>
          <w:szCs w:val="28"/>
        </w:rPr>
        <w:t>(Гречаною.)</w:t>
      </w:r>
    </w:p>
    <w:p w:rsidR="00DE1590" w:rsidRPr="00DE1590" w:rsidRDefault="00DE1590" w:rsidP="00DE1590">
      <w:pPr>
        <w:spacing w:line="276" w:lineRule="auto"/>
        <w:ind w:firstLine="284"/>
        <w:jc w:val="both"/>
        <w:rPr>
          <w:sz w:val="28"/>
          <w:szCs w:val="28"/>
        </w:rPr>
      </w:pPr>
      <w:r w:rsidRPr="00DE1590">
        <w:rPr>
          <w:sz w:val="28"/>
          <w:szCs w:val="28"/>
        </w:rPr>
        <w:lastRenderedPageBreak/>
        <w:t>- Чому саме нею? Правильно. Вона має коричневий колір, як нам треба. Ну що, почнемо.</w:t>
      </w:r>
    </w:p>
    <w:p w:rsidR="00DE1590" w:rsidRPr="00DE1590" w:rsidRDefault="00DE1590" w:rsidP="00DE1590">
      <w:pPr>
        <w:spacing w:line="276" w:lineRule="auto"/>
        <w:ind w:firstLine="284"/>
        <w:jc w:val="both"/>
        <w:rPr>
          <w:sz w:val="28"/>
          <w:szCs w:val="28"/>
        </w:rPr>
      </w:pPr>
      <w:r w:rsidRPr="00DE1590">
        <w:rPr>
          <w:sz w:val="28"/>
          <w:szCs w:val="28"/>
        </w:rPr>
        <w:t>- А можна спочатку я спробую, а ви подивитесь? Я ще ніколи так не малювала.</w:t>
      </w:r>
    </w:p>
    <w:p w:rsidR="00DE1590" w:rsidRPr="00DE1590" w:rsidRDefault="00DE1590" w:rsidP="00DE1590">
      <w:pPr>
        <w:spacing w:line="276" w:lineRule="auto"/>
        <w:jc w:val="center"/>
        <w:rPr>
          <w:b/>
          <w:i/>
          <w:sz w:val="28"/>
          <w:szCs w:val="28"/>
        </w:rPr>
      </w:pPr>
      <w:r w:rsidRPr="00DE1590">
        <w:rPr>
          <w:b/>
          <w:i/>
          <w:sz w:val="28"/>
          <w:szCs w:val="28"/>
        </w:rPr>
        <w:t>Образотворча діяльність «Домалюй листочок»</w:t>
      </w:r>
    </w:p>
    <w:p w:rsidR="00DE1590" w:rsidRPr="00DE1590" w:rsidRDefault="00DE1590" w:rsidP="00DE1590">
      <w:pPr>
        <w:spacing w:line="276" w:lineRule="auto"/>
        <w:ind w:firstLine="284"/>
        <w:jc w:val="both"/>
        <w:rPr>
          <w:i/>
          <w:sz w:val="28"/>
          <w:szCs w:val="28"/>
        </w:rPr>
      </w:pPr>
      <w:r w:rsidRPr="00DE1590">
        <w:rPr>
          <w:i/>
          <w:sz w:val="28"/>
          <w:szCs w:val="28"/>
        </w:rPr>
        <w:t>Аналіз робіт</w:t>
      </w:r>
    </w:p>
    <w:p w:rsidR="00DE1590" w:rsidRPr="00DE1590" w:rsidRDefault="00DE1590" w:rsidP="00DE1590">
      <w:pPr>
        <w:spacing w:line="276" w:lineRule="auto"/>
        <w:ind w:firstLine="284"/>
        <w:jc w:val="both"/>
        <w:rPr>
          <w:sz w:val="28"/>
          <w:szCs w:val="28"/>
        </w:rPr>
      </w:pPr>
      <w:r w:rsidRPr="00DE1590">
        <w:rPr>
          <w:b/>
          <w:i/>
          <w:sz w:val="28"/>
          <w:szCs w:val="28"/>
        </w:rPr>
        <w:t xml:space="preserve">Вихователь. </w:t>
      </w:r>
      <w:r w:rsidRPr="00DE1590">
        <w:rPr>
          <w:sz w:val="28"/>
          <w:szCs w:val="28"/>
        </w:rPr>
        <w:t>Які гарні вийшли у вас листочки. А ви чуєте, вони щось шепочуть.</w:t>
      </w:r>
    </w:p>
    <w:p w:rsidR="00DE1590" w:rsidRPr="00DE1590" w:rsidRDefault="00DE1590" w:rsidP="00DE1590">
      <w:pPr>
        <w:spacing w:line="276" w:lineRule="auto"/>
        <w:ind w:firstLine="1134"/>
        <w:jc w:val="both"/>
        <w:rPr>
          <w:sz w:val="28"/>
          <w:szCs w:val="28"/>
        </w:rPr>
      </w:pPr>
      <w:r w:rsidRPr="00DE1590">
        <w:rPr>
          <w:sz w:val="28"/>
          <w:szCs w:val="28"/>
        </w:rPr>
        <w:t>Листочки осінні за вітром летять,</w:t>
      </w:r>
    </w:p>
    <w:p w:rsidR="00DE1590" w:rsidRPr="00DE1590" w:rsidRDefault="00DE1590" w:rsidP="00DE1590">
      <w:pPr>
        <w:spacing w:line="276" w:lineRule="auto"/>
        <w:ind w:firstLine="1134"/>
        <w:jc w:val="both"/>
        <w:rPr>
          <w:sz w:val="28"/>
          <w:szCs w:val="28"/>
        </w:rPr>
      </w:pPr>
      <w:r w:rsidRPr="00DE1590">
        <w:rPr>
          <w:sz w:val="28"/>
          <w:szCs w:val="28"/>
        </w:rPr>
        <w:t>Прощаючись з нами вони шарудять.</w:t>
      </w:r>
    </w:p>
    <w:p w:rsidR="00DE1590" w:rsidRPr="00DE1590" w:rsidRDefault="00DE1590" w:rsidP="00DE1590">
      <w:pPr>
        <w:spacing w:line="276" w:lineRule="auto"/>
        <w:ind w:firstLine="1134"/>
        <w:jc w:val="both"/>
        <w:rPr>
          <w:sz w:val="28"/>
          <w:szCs w:val="28"/>
        </w:rPr>
      </w:pPr>
      <w:r w:rsidRPr="00DE1590">
        <w:rPr>
          <w:sz w:val="28"/>
          <w:szCs w:val="28"/>
        </w:rPr>
        <w:t>І чуємо ніжні, хороші слова,</w:t>
      </w:r>
    </w:p>
    <w:p w:rsidR="00DE1590" w:rsidRPr="00DE1590" w:rsidRDefault="00DE1590" w:rsidP="00DE1590">
      <w:pPr>
        <w:spacing w:line="276" w:lineRule="auto"/>
        <w:ind w:firstLine="1134"/>
        <w:jc w:val="both"/>
        <w:rPr>
          <w:sz w:val="28"/>
          <w:szCs w:val="28"/>
        </w:rPr>
      </w:pPr>
      <w:r w:rsidRPr="00DE1590">
        <w:rPr>
          <w:sz w:val="28"/>
          <w:szCs w:val="28"/>
        </w:rPr>
        <w:t>Це вітер осінній нам пісню співає.</w:t>
      </w:r>
    </w:p>
    <w:p w:rsidR="00DE1590" w:rsidRPr="00DE1590" w:rsidRDefault="00DE1590" w:rsidP="00DE1590">
      <w:pPr>
        <w:spacing w:line="276" w:lineRule="auto"/>
        <w:ind w:firstLine="1134"/>
        <w:jc w:val="both"/>
        <w:rPr>
          <w:sz w:val="28"/>
          <w:szCs w:val="28"/>
        </w:rPr>
      </w:pPr>
      <w:r w:rsidRPr="00DE1590">
        <w:rPr>
          <w:sz w:val="28"/>
          <w:szCs w:val="28"/>
        </w:rPr>
        <w:t>Кружляють листочки, танцюють, летять,</w:t>
      </w:r>
    </w:p>
    <w:p w:rsidR="00DE1590" w:rsidRPr="00DE1590" w:rsidRDefault="00DE1590" w:rsidP="00DE1590">
      <w:pPr>
        <w:spacing w:line="276" w:lineRule="auto"/>
        <w:ind w:firstLine="1134"/>
        <w:jc w:val="both"/>
        <w:rPr>
          <w:sz w:val="28"/>
          <w:szCs w:val="28"/>
        </w:rPr>
      </w:pPr>
      <w:r w:rsidRPr="00DE1590">
        <w:rPr>
          <w:sz w:val="28"/>
          <w:szCs w:val="28"/>
        </w:rPr>
        <w:t>Прощаючись з нами, вони шепотять.</w:t>
      </w:r>
    </w:p>
    <w:p w:rsidR="00DE1590" w:rsidRPr="00DE1590" w:rsidRDefault="00DE1590" w:rsidP="00DE1590">
      <w:pPr>
        <w:spacing w:line="276" w:lineRule="auto"/>
        <w:ind w:firstLine="1134"/>
        <w:jc w:val="both"/>
        <w:rPr>
          <w:sz w:val="28"/>
          <w:szCs w:val="28"/>
        </w:rPr>
      </w:pPr>
      <w:r w:rsidRPr="00DE1590">
        <w:rPr>
          <w:sz w:val="28"/>
          <w:szCs w:val="28"/>
        </w:rPr>
        <w:t>І чуємо ніжні, хороші слова –</w:t>
      </w:r>
    </w:p>
    <w:p w:rsidR="00DE1590" w:rsidRPr="00DE1590" w:rsidRDefault="00DE1590" w:rsidP="00DE1590">
      <w:pPr>
        <w:spacing w:line="276" w:lineRule="auto"/>
        <w:ind w:firstLine="1134"/>
        <w:jc w:val="both"/>
        <w:rPr>
          <w:sz w:val="28"/>
          <w:szCs w:val="28"/>
          <w:lang w:eastAsia="uk-UA"/>
        </w:rPr>
      </w:pPr>
      <w:r w:rsidRPr="00DE1590">
        <w:rPr>
          <w:sz w:val="28"/>
          <w:szCs w:val="28"/>
        </w:rPr>
        <w:t>Прощайте, малята. Нам спати пора.</w:t>
      </w:r>
    </w:p>
    <w:p w:rsidR="00DE1590" w:rsidRPr="00DE1590" w:rsidRDefault="001F0B0A" w:rsidP="009128D3">
      <w:pPr>
        <w:spacing w:line="276" w:lineRule="auto"/>
        <w:jc w:val="center"/>
        <w:rPr>
          <w:b/>
          <w:i/>
          <w:sz w:val="28"/>
          <w:szCs w:val="28"/>
        </w:rPr>
      </w:pPr>
      <w:r>
        <w:rPr>
          <w:b/>
          <w:i/>
          <w:noProof/>
          <w:sz w:val="28"/>
          <w:szCs w:val="28"/>
          <w:lang w:val="ru-RU"/>
        </w:rPr>
        <w:drawing>
          <wp:inline distT="0" distB="0" distL="0" distR="0">
            <wp:extent cx="5654675" cy="3831035"/>
            <wp:effectExtent l="19050" t="0" r="3175" b="0"/>
            <wp:docPr id="13" name="Рисунок 12" descr="hello_html_m512e09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512e096c.jpg"/>
                    <pic:cNvPicPr/>
                  </pic:nvPicPr>
                  <pic:blipFill>
                    <a:blip r:embed="rId17"/>
                    <a:stretch>
                      <a:fillRect/>
                    </a:stretch>
                  </pic:blipFill>
                  <pic:spPr>
                    <a:xfrm>
                      <a:off x="0" y="0"/>
                      <a:ext cx="5654675" cy="3831035"/>
                    </a:xfrm>
                    <a:prstGeom prst="rect">
                      <a:avLst/>
                    </a:prstGeom>
                  </pic:spPr>
                </pic:pic>
              </a:graphicData>
            </a:graphic>
          </wp:inline>
        </w:drawing>
      </w:r>
    </w:p>
    <w:p w:rsidR="001F0B0A" w:rsidRDefault="0072421F" w:rsidP="00DE1590">
      <w:pPr>
        <w:spacing w:line="276" w:lineRule="auto"/>
        <w:jc w:val="right"/>
        <w:rPr>
          <w:b/>
          <w:i/>
          <w:sz w:val="28"/>
          <w:szCs w:val="28"/>
          <w:lang w:val="ru-RU" w:eastAsia="uk-UA"/>
        </w:rPr>
      </w:pPr>
      <w:r w:rsidRPr="00DE1590">
        <w:rPr>
          <w:b/>
          <w:i/>
          <w:sz w:val="28"/>
          <w:szCs w:val="28"/>
          <w:lang w:eastAsia="uk-UA"/>
        </w:rPr>
        <w:t xml:space="preserve"> </w:t>
      </w:r>
    </w:p>
    <w:p w:rsidR="001F0B0A" w:rsidRDefault="001F0B0A" w:rsidP="00DE1590">
      <w:pPr>
        <w:spacing w:line="276" w:lineRule="auto"/>
        <w:jc w:val="right"/>
        <w:rPr>
          <w:b/>
          <w:i/>
          <w:sz w:val="28"/>
          <w:szCs w:val="28"/>
          <w:lang w:val="ru-RU" w:eastAsia="uk-UA"/>
        </w:rPr>
      </w:pPr>
    </w:p>
    <w:p w:rsidR="001F0B0A" w:rsidRDefault="001F0B0A" w:rsidP="00DE1590">
      <w:pPr>
        <w:spacing w:line="276" w:lineRule="auto"/>
        <w:jc w:val="right"/>
        <w:rPr>
          <w:b/>
          <w:i/>
          <w:sz w:val="28"/>
          <w:szCs w:val="28"/>
          <w:lang w:val="ru-RU" w:eastAsia="uk-UA"/>
        </w:rPr>
      </w:pPr>
    </w:p>
    <w:p w:rsidR="001F0B0A" w:rsidRDefault="001F0B0A" w:rsidP="00DE1590">
      <w:pPr>
        <w:spacing w:line="276" w:lineRule="auto"/>
        <w:jc w:val="right"/>
        <w:rPr>
          <w:b/>
          <w:i/>
          <w:sz w:val="28"/>
          <w:szCs w:val="28"/>
          <w:lang w:val="ru-RU" w:eastAsia="uk-UA"/>
        </w:rPr>
      </w:pPr>
    </w:p>
    <w:p w:rsidR="001F0B0A" w:rsidRDefault="001F0B0A" w:rsidP="00DE1590">
      <w:pPr>
        <w:spacing w:line="276" w:lineRule="auto"/>
        <w:jc w:val="right"/>
        <w:rPr>
          <w:b/>
          <w:i/>
          <w:sz w:val="28"/>
          <w:szCs w:val="28"/>
          <w:lang w:val="ru-RU" w:eastAsia="uk-UA"/>
        </w:rPr>
      </w:pPr>
      <w:bookmarkStart w:id="0" w:name="_GoBack"/>
      <w:bookmarkEnd w:id="0"/>
    </w:p>
    <w:p w:rsidR="001F0B0A" w:rsidRDefault="001F0B0A" w:rsidP="00DE1590">
      <w:pPr>
        <w:spacing w:line="276" w:lineRule="auto"/>
        <w:jc w:val="right"/>
        <w:rPr>
          <w:b/>
          <w:i/>
          <w:sz w:val="28"/>
          <w:szCs w:val="28"/>
          <w:lang w:val="ru-RU" w:eastAsia="uk-UA"/>
        </w:rPr>
      </w:pPr>
    </w:p>
    <w:p w:rsidR="001F0B0A" w:rsidRDefault="001F0B0A" w:rsidP="00DE1590">
      <w:pPr>
        <w:spacing w:line="276" w:lineRule="auto"/>
        <w:jc w:val="right"/>
        <w:rPr>
          <w:b/>
          <w:i/>
          <w:sz w:val="28"/>
          <w:szCs w:val="28"/>
          <w:lang w:val="ru-RU" w:eastAsia="uk-UA"/>
        </w:rPr>
      </w:pPr>
    </w:p>
    <w:sectPr w:rsidR="001F0B0A" w:rsidSect="002A2132">
      <w:pgSz w:w="11906" w:h="16838"/>
      <w:pgMar w:top="1134" w:right="850" w:bottom="1134" w:left="1701" w:header="708" w:footer="708" w:gutter="0"/>
      <w:pgBorders w:offsetFrom="page">
        <w:top w:val="northwest" w:sz="12" w:space="24" w:color="00B0F0"/>
        <w:left w:val="northwest" w:sz="12" w:space="24" w:color="00B0F0"/>
        <w:bottom w:val="northwest" w:sz="12" w:space="24" w:color="00B0F0"/>
        <w:right w:val="northwest" w:sz="12" w:space="24" w:color="00B0F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455"/>
    <w:multiLevelType w:val="hybridMultilevel"/>
    <w:tmpl w:val="8B7CBF84"/>
    <w:lvl w:ilvl="0" w:tplc="8A9E7576">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 w15:restartNumberingAfterBreak="0">
    <w:nsid w:val="0A2D7EEE"/>
    <w:multiLevelType w:val="hybridMultilevel"/>
    <w:tmpl w:val="3D347E80"/>
    <w:lvl w:ilvl="0" w:tplc="02B8B084">
      <w:start w:val="1"/>
      <w:numFmt w:val="decimal"/>
      <w:lvlText w:val="%1."/>
      <w:lvlJc w:val="left"/>
      <w:pPr>
        <w:ind w:left="3067" w:hanging="360"/>
      </w:pPr>
      <w:rPr>
        <w:rFonts w:hint="default"/>
      </w:rPr>
    </w:lvl>
    <w:lvl w:ilvl="1" w:tplc="04190019">
      <w:start w:val="1"/>
      <w:numFmt w:val="lowerLetter"/>
      <w:lvlText w:val="%2."/>
      <w:lvlJc w:val="left"/>
      <w:pPr>
        <w:ind w:left="3787" w:hanging="360"/>
      </w:pPr>
    </w:lvl>
    <w:lvl w:ilvl="2" w:tplc="0419001B" w:tentative="1">
      <w:start w:val="1"/>
      <w:numFmt w:val="lowerRoman"/>
      <w:lvlText w:val="%3."/>
      <w:lvlJc w:val="right"/>
      <w:pPr>
        <w:ind w:left="4507" w:hanging="180"/>
      </w:pPr>
    </w:lvl>
    <w:lvl w:ilvl="3" w:tplc="0419000F" w:tentative="1">
      <w:start w:val="1"/>
      <w:numFmt w:val="decimal"/>
      <w:lvlText w:val="%4."/>
      <w:lvlJc w:val="left"/>
      <w:pPr>
        <w:ind w:left="5227" w:hanging="360"/>
      </w:pPr>
    </w:lvl>
    <w:lvl w:ilvl="4" w:tplc="04190019" w:tentative="1">
      <w:start w:val="1"/>
      <w:numFmt w:val="lowerLetter"/>
      <w:lvlText w:val="%5."/>
      <w:lvlJc w:val="left"/>
      <w:pPr>
        <w:ind w:left="5947" w:hanging="360"/>
      </w:pPr>
    </w:lvl>
    <w:lvl w:ilvl="5" w:tplc="0419001B" w:tentative="1">
      <w:start w:val="1"/>
      <w:numFmt w:val="lowerRoman"/>
      <w:lvlText w:val="%6."/>
      <w:lvlJc w:val="right"/>
      <w:pPr>
        <w:ind w:left="6667" w:hanging="180"/>
      </w:pPr>
    </w:lvl>
    <w:lvl w:ilvl="6" w:tplc="0419000F" w:tentative="1">
      <w:start w:val="1"/>
      <w:numFmt w:val="decimal"/>
      <w:lvlText w:val="%7."/>
      <w:lvlJc w:val="left"/>
      <w:pPr>
        <w:ind w:left="7387" w:hanging="360"/>
      </w:pPr>
    </w:lvl>
    <w:lvl w:ilvl="7" w:tplc="04190019" w:tentative="1">
      <w:start w:val="1"/>
      <w:numFmt w:val="lowerLetter"/>
      <w:lvlText w:val="%8."/>
      <w:lvlJc w:val="left"/>
      <w:pPr>
        <w:ind w:left="8107" w:hanging="360"/>
      </w:pPr>
    </w:lvl>
    <w:lvl w:ilvl="8" w:tplc="0419001B" w:tentative="1">
      <w:start w:val="1"/>
      <w:numFmt w:val="lowerRoman"/>
      <w:lvlText w:val="%9."/>
      <w:lvlJc w:val="right"/>
      <w:pPr>
        <w:ind w:left="8827" w:hanging="180"/>
      </w:pPr>
    </w:lvl>
  </w:abstractNum>
  <w:abstractNum w:abstractNumId="2" w15:restartNumberingAfterBreak="0">
    <w:nsid w:val="0E1B541F"/>
    <w:multiLevelType w:val="hybridMultilevel"/>
    <w:tmpl w:val="C75EDBBE"/>
    <w:lvl w:ilvl="0" w:tplc="D8560276">
      <w:start w:val="1"/>
      <w:numFmt w:val="bullet"/>
      <w:lvlText w:val="-"/>
      <w:lvlJc w:val="left"/>
      <w:pPr>
        <w:ind w:left="405" w:hanging="360"/>
      </w:pPr>
      <w:rPr>
        <w:rFonts w:ascii="Times New Roman" w:eastAsia="Times New Roman" w:hAnsi="Times New Roman" w:cs="Times New Roman" w:hint="default"/>
        <w:i w:val="0"/>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3" w15:restartNumberingAfterBreak="0">
    <w:nsid w:val="0E4A4CD7"/>
    <w:multiLevelType w:val="multilevel"/>
    <w:tmpl w:val="3870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91684"/>
    <w:multiLevelType w:val="hybridMultilevel"/>
    <w:tmpl w:val="3AE6FBA4"/>
    <w:lvl w:ilvl="0" w:tplc="EB0A8D74">
      <w:start w:val="3"/>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F1655E6"/>
    <w:multiLevelType w:val="hybridMultilevel"/>
    <w:tmpl w:val="2A927510"/>
    <w:lvl w:ilvl="0" w:tplc="22D81AC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2264079"/>
    <w:multiLevelType w:val="hybridMultilevel"/>
    <w:tmpl w:val="F4E6D414"/>
    <w:lvl w:ilvl="0" w:tplc="17AC77A8">
      <w:start w:val="1"/>
      <w:numFmt w:val="bullet"/>
      <w:lvlText w:val="-"/>
      <w:lvlJc w:val="left"/>
      <w:pPr>
        <w:ind w:left="405" w:hanging="360"/>
      </w:pPr>
      <w:rPr>
        <w:rFonts w:ascii="Times New Roman" w:eastAsia="Times New Roman" w:hAnsi="Times New Roman" w:cs="Times New Roman" w:hint="default"/>
        <w:i w:val="0"/>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7" w15:restartNumberingAfterBreak="0">
    <w:nsid w:val="249934DC"/>
    <w:multiLevelType w:val="hybridMultilevel"/>
    <w:tmpl w:val="BF022B94"/>
    <w:lvl w:ilvl="0" w:tplc="635E6234">
      <w:start w:val="1"/>
      <w:numFmt w:val="bullet"/>
      <w:lvlText w:val="-"/>
      <w:lvlJc w:val="left"/>
      <w:pPr>
        <w:ind w:left="405" w:hanging="360"/>
      </w:pPr>
      <w:rPr>
        <w:rFonts w:ascii="Times New Roman" w:eastAsia="Times New Roman" w:hAnsi="Times New Roman" w:cs="Times New Roman" w:hint="default"/>
        <w:i w:val="0"/>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8" w15:restartNumberingAfterBreak="0">
    <w:nsid w:val="304A4926"/>
    <w:multiLevelType w:val="multilevel"/>
    <w:tmpl w:val="076E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3B6DC1"/>
    <w:multiLevelType w:val="hybridMultilevel"/>
    <w:tmpl w:val="E24E7E7A"/>
    <w:lvl w:ilvl="0" w:tplc="58C6FDD0">
      <w:start w:val="1"/>
      <w:numFmt w:val="bullet"/>
      <w:lvlText w:val="-"/>
      <w:lvlJc w:val="left"/>
      <w:pPr>
        <w:ind w:left="390" w:hanging="360"/>
      </w:pPr>
      <w:rPr>
        <w:rFonts w:ascii="Times New Roman" w:eastAsia="Times New Roman" w:hAnsi="Times New Roman" w:cs="Times New Roman" w:hint="default"/>
        <w:i w:val="0"/>
      </w:rPr>
    </w:lvl>
    <w:lvl w:ilvl="1" w:tplc="04190003" w:tentative="1">
      <w:start w:val="1"/>
      <w:numFmt w:val="bullet"/>
      <w:lvlText w:val="o"/>
      <w:lvlJc w:val="left"/>
      <w:pPr>
        <w:ind w:left="1110" w:hanging="360"/>
      </w:pPr>
      <w:rPr>
        <w:rFonts w:ascii="Courier New" w:hAnsi="Courier New" w:cs="Courier New" w:hint="default"/>
      </w:rPr>
    </w:lvl>
    <w:lvl w:ilvl="2" w:tplc="04190005" w:tentative="1">
      <w:start w:val="1"/>
      <w:numFmt w:val="bullet"/>
      <w:lvlText w:val=""/>
      <w:lvlJc w:val="left"/>
      <w:pPr>
        <w:ind w:left="1830" w:hanging="360"/>
      </w:pPr>
      <w:rPr>
        <w:rFonts w:ascii="Wingdings" w:hAnsi="Wingdings" w:hint="default"/>
      </w:rPr>
    </w:lvl>
    <w:lvl w:ilvl="3" w:tplc="04190001" w:tentative="1">
      <w:start w:val="1"/>
      <w:numFmt w:val="bullet"/>
      <w:lvlText w:val=""/>
      <w:lvlJc w:val="left"/>
      <w:pPr>
        <w:ind w:left="2550" w:hanging="360"/>
      </w:pPr>
      <w:rPr>
        <w:rFonts w:ascii="Symbol" w:hAnsi="Symbol" w:hint="default"/>
      </w:rPr>
    </w:lvl>
    <w:lvl w:ilvl="4" w:tplc="04190003" w:tentative="1">
      <w:start w:val="1"/>
      <w:numFmt w:val="bullet"/>
      <w:lvlText w:val="o"/>
      <w:lvlJc w:val="left"/>
      <w:pPr>
        <w:ind w:left="3270" w:hanging="360"/>
      </w:pPr>
      <w:rPr>
        <w:rFonts w:ascii="Courier New" w:hAnsi="Courier New" w:cs="Courier New" w:hint="default"/>
      </w:rPr>
    </w:lvl>
    <w:lvl w:ilvl="5" w:tplc="04190005" w:tentative="1">
      <w:start w:val="1"/>
      <w:numFmt w:val="bullet"/>
      <w:lvlText w:val=""/>
      <w:lvlJc w:val="left"/>
      <w:pPr>
        <w:ind w:left="3990" w:hanging="360"/>
      </w:pPr>
      <w:rPr>
        <w:rFonts w:ascii="Wingdings" w:hAnsi="Wingdings" w:hint="default"/>
      </w:rPr>
    </w:lvl>
    <w:lvl w:ilvl="6" w:tplc="04190001" w:tentative="1">
      <w:start w:val="1"/>
      <w:numFmt w:val="bullet"/>
      <w:lvlText w:val=""/>
      <w:lvlJc w:val="left"/>
      <w:pPr>
        <w:ind w:left="4710" w:hanging="360"/>
      </w:pPr>
      <w:rPr>
        <w:rFonts w:ascii="Symbol" w:hAnsi="Symbol" w:hint="default"/>
      </w:rPr>
    </w:lvl>
    <w:lvl w:ilvl="7" w:tplc="04190003" w:tentative="1">
      <w:start w:val="1"/>
      <w:numFmt w:val="bullet"/>
      <w:lvlText w:val="o"/>
      <w:lvlJc w:val="left"/>
      <w:pPr>
        <w:ind w:left="5430" w:hanging="360"/>
      </w:pPr>
      <w:rPr>
        <w:rFonts w:ascii="Courier New" w:hAnsi="Courier New" w:cs="Courier New" w:hint="default"/>
      </w:rPr>
    </w:lvl>
    <w:lvl w:ilvl="8" w:tplc="04190005" w:tentative="1">
      <w:start w:val="1"/>
      <w:numFmt w:val="bullet"/>
      <w:lvlText w:val=""/>
      <w:lvlJc w:val="left"/>
      <w:pPr>
        <w:ind w:left="6150" w:hanging="360"/>
      </w:pPr>
      <w:rPr>
        <w:rFonts w:ascii="Wingdings" w:hAnsi="Wingdings" w:hint="default"/>
      </w:rPr>
    </w:lvl>
  </w:abstractNum>
  <w:abstractNum w:abstractNumId="10" w15:restartNumberingAfterBreak="0">
    <w:nsid w:val="31787F37"/>
    <w:multiLevelType w:val="hybridMultilevel"/>
    <w:tmpl w:val="51E06FDA"/>
    <w:lvl w:ilvl="0" w:tplc="B3B4A4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257BA5"/>
    <w:multiLevelType w:val="hybridMultilevel"/>
    <w:tmpl w:val="34809C50"/>
    <w:lvl w:ilvl="0" w:tplc="309E807A">
      <w:start w:val="3"/>
      <w:numFmt w:val="bullet"/>
      <w:lvlText w:val="-"/>
      <w:lvlJc w:val="left"/>
      <w:pPr>
        <w:ind w:left="405" w:hanging="360"/>
      </w:pPr>
      <w:rPr>
        <w:rFonts w:ascii="Times New Roman" w:eastAsia="Times New Roman"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2" w15:restartNumberingAfterBreak="0">
    <w:nsid w:val="43333488"/>
    <w:multiLevelType w:val="hybridMultilevel"/>
    <w:tmpl w:val="3DF09C50"/>
    <w:lvl w:ilvl="0" w:tplc="21005DCE">
      <w:start w:val="1"/>
      <w:numFmt w:val="bullet"/>
      <w:lvlText w:val="-"/>
      <w:lvlJc w:val="left"/>
      <w:pPr>
        <w:ind w:left="390" w:hanging="360"/>
      </w:pPr>
      <w:rPr>
        <w:rFonts w:ascii="Times New Roman" w:eastAsia="Times New Roman" w:hAnsi="Times New Roman" w:cs="Times New Roman" w:hint="default"/>
      </w:rPr>
    </w:lvl>
    <w:lvl w:ilvl="1" w:tplc="04190003" w:tentative="1">
      <w:start w:val="1"/>
      <w:numFmt w:val="bullet"/>
      <w:lvlText w:val="o"/>
      <w:lvlJc w:val="left"/>
      <w:pPr>
        <w:ind w:left="1110" w:hanging="360"/>
      </w:pPr>
      <w:rPr>
        <w:rFonts w:ascii="Courier New" w:hAnsi="Courier New" w:cs="Courier New" w:hint="default"/>
      </w:rPr>
    </w:lvl>
    <w:lvl w:ilvl="2" w:tplc="04190005" w:tentative="1">
      <w:start w:val="1"/>
      <w:numFmt w:val="bullet"/>
      <w:lvlText w:val=""/>
      <w:lvlJc w:val="left"/>
      <w:pPr>
        <w:ind w:left="1830" w:hanging="360"/>
      </w:pPr>
      <w:rPr>
        <w:rFonts w:ascii="Wingdings" w:hAnsi="Wingdings" w:hint="default"/>
      </w:rPr>
    </w:lvl>
    <w:lvl w:ilvl="3" w:tplc="04190001" w:tentative="1">
      <w:start w:val="1"/>
      <w:numFmt w:val="bullet"/>
      <w:lvlText w:val=""/>
      <w:lvlJc w:val="left"/>
      <w:pPr>
        <w:ind w:left="2550" w:hanging="360"/>
      </w:pPr>
      <w:rPr>
        <w:rFonts w:ascii="Symbol" w:hAnsi="Symbol" w:hint="default"/>
      </w:rPr>
    </w:lvl>
    <w:lvl w:ilvl="4" w:tplc="04190003" w:tentative="1">
      <w:start w:val="1"/>
      <w:numFmt w:val="bullet"/>
      <w:lvlText w:val="o"/>
      <w:lvlJc w:val="left"/>
      <w:pPr>
        <w:ind w:left="3270" w:hanging="360"/>
      </w:pPr>
      <w:rPr>
        <w:rFonts w:ascii="Courier New" w:hAnsi="Courier New" w:cs="Courier New" w:hint="default"/>
      </w:rPr>
    </w:lvl>
    <w:lvl w:ilvl="5" w:tplc="04190005" w:tentative="1">
      <w:start w:val="1"/>
      <w:numFmt w:val="bullet"/>
      <w:lvlText w:val=""/>
      <w:lvlJc w:val="left"/>
      <w:pPr>
        <w:ind w:left="3990" w:hanging="360"/>
      </w:pPr>
      <w:rPr>
        <w:rFonts w:ascii="Wingdings" w:hAnsi="Wingdings" w:hint="default"/>
      </w:rPr>
    </w:lvl>
    <w:lvl w:ilvl="6" w:tplc="04190001" w:tentative="1">
      <w:start w:val="1"/>
      <w:numFmt w:val="bullet"/>
      <w:lvlText w:val=""/>
      <w:lvlJc w:val="left"/>
      <w:pPr>
        <w:ind w:left="4710" w:hanging="360"/>
      </w:pPr>
      <w:rPr>
        <w:rFonts w:ascii="Symbol" w:hAnsi="Symbol" w:hint="default"/>
      </w:rPr>
    </w:lvl>
    <w:lvl w:ilvl="7" w:tplc="04190003" w:tentative="1">
      <w:start w:val="1"/>
      <w:numFmt w:val="bullet"/>
      <w:lvlText w:val="o"/>
      <w:lvlJc w:val="left"/>
      <w:pPr>
        <w:ind w:left="5430" w:hanging="360"/>
      </w:pPr>
      <w:rPr>
        <w:rFonts w:ascii="Courier New" w:hAnsi="Courier New" w:cs="Courier New" w:hint="default"/>
      </w:rPr>
    </w:lvl>
    <w:lvl w:ilvl="8" w:tplc="04190005" w:tentative="1">
      <w:start w:val="1"/>
      <w:numFmt w:val="bullet"/>
      <w:lvlText w:val=""/>
      <w:lvlJc w:val="left"/>
      <w:pPr>
        <w:ind w:left="6150" w:hanging="360"/>
      </w:pPr>
      <w:rPr>
        <w:rFonts w:ascii="Wingdings" w:hAnsi="Wingdings" w:hint="default"/>
      </w:rPr>
    </w:lvl>
  </w:abstractNum>
  <w:abstractNum w:abstractNumId="13" w15:restartNumberingAfterBreak="0">
    <w:nsid w:val="438333EE"/>
    <w:multiLevelType w:val="hybridMultilevel"/>
    <w:tmpl w:val="89F029BC"/>
    <w:lvl w:ilvl="0" w:tplc="A84E3982">
      <w:start w:val="1"/>
      <w:numFmt w:val="bullet"/>
      <w:lvlText w:val="-"/>
      <w:lvlJc w:val="left"/>
      <w:pPr>
        <w:ind w:left="390" w:hanging="360"/>
      </w:pPr>
      <w:rPr>
        <w:rFonts w:ascii="Times New Roman" w:eastAsia="Times New Roman" w:hAnsi="Times New Roman" w:cs="Times New Roman" w:hint="default"/>
        <w:i w:val="0"/>
      </w:rPr>
    </w:lvl>
    <w:lvl w:ilvl="1" w:tplc="04190003" w:tentative="1">
      <w:start w:val="1"/>
      <w:numFmt w:val="bullet"/>
      <w:lvlText w:val="o"/>
      <w:lvlJc w:val="left"/>
      <w:pPr>
        <w:ind w:left="1110" w:hanging="360"/>
      </w:pPr>
      <w:rPr>
        <w:rFonts w:ascii="Courier New" w:hAnsi="Courier New" w:cs="Courier New" w:hint="default"/>
      </w:rPr>
    </w:lvl>
    <w:lvl w:ilvl="2" w:tplc="04190005" w:tentative="1">
      <w:start w:val="1"/>
      <w:numFmt w:val="bullet"/>
      <w:lvlText w:val=""/>
      <w:lvlJc w:val="left"/>
      <w:pPr>
        <w:ind w:left="1830" w:hanging="360"/>
      </w:pPr>
      <w:rPr>
        <w:rFonts w:ascii="Wingdings" w:hAnsi="Wingdings" w:hint="default"/>
      </w:rPr>
    </w:lvl>
    <w:lvl w:ilvl="3" w:tplc="04190001" w:tentative="1">
      <w:start w:val="1"/>
      <w:numFmt w:val="bullet"/>
      <w:lvlText w:val=""/>
      <w:lvlJc w:val="left"/>
      <w:pPr>
        <w:ind w:left="2550" w:hanging="360"/>
      </w:pPr>
      <w:rPr>
        <w:rFonts w:ascii="Symbol" w:hAnsi="Symbol" w:hint="default"/>
      </w:rPr>
    </w:lvl>
    <w:lvl w:ilvl="4" w:tplc="04190003" w:tentative="1">
      <w:start w:val="1"/>
      <w:numFmt w:val="bullet"/>
      <w:lvlText w:val="o"/>
      <w:lvlJc w:val="left"/>
      <w:pPr>
        <w:ind w:left="3270" w:hanging="360"/>
      </w:pPr>
      <w:rPr>
        <w:rFonts w:ascii="Courier New" w:hAnsi="Courier New" w:cs="Courier New" w:hint="default"/>
      </w:rPr>
    </w:lvl>
    <w:lvl w:ilvl="5" w:tplc="04190005" w:tentative="1">
      <w:start w:val="1"/>
      <w:numFmt w:val="bullet"/>
      <w:lvlText w:val=""/>
      <w:lvlJc w:val="left"/>
      <w:pPr>
        <w:ind w:left="3990" w:hanging="360"/>
      </w:pPr>
      <w:rPr>
        <w:rFonts w:ascii="Wingdings" w:hAnsi="Wingdings" w:hint="default"/>
      </w:rPr>
    </w:lvl>
    <w:lvl w:ilvl="6" w:tplc="04190001" w:tentative="1">
      <w:start w:val="1"/>
      <w:numFmt w:val="bullet"/>
      <w:lvlText w:val=""/>
      <w:lvlJc w:val="left"/>
      <w:pPr>
        <w:ind w:left="4710" w:hanging="360"/>
      </w:pPr>
      <w:rPr>
        <w:rFonts w:ascii="Symbol" w:hAnsi="Symbol" w:hint="default"/>
      </w:rPr>
    </w:lvl>
    <w:lvl w:ilvl="7" w:tplc="04190003" w:tentative="1">
      <w:start w:val="1"/>
      <w:numFmt w:val="bullet"/>
      <w:lvlText w:val="o"/>
      <w:lvlJc w:val="left"/>
      <w:pPr>
        <w:ind w:left="5430" w:hanging="360"/>
      </w:pPr>
      <w:rPr>
        <w:rFonts w:ascii="Courier New" w:hAnsi="Courier New" w:cs="Courier New" w:hint="default"/>
      </w:rPr>
    </w:lvl>
    <w:lvl w:ilvl="8" w:tplc="04190005" w:tentative="1">
      <w:start w:val="1"/>
      <w:numFmt w:val="bullet"/>
      <w:lvlText w:val=""/>
      <w:lvlJc w:val="left"/>
      <w:pPr>
        <w:ind w:left="6150" w:hanging="360"/>
      </w:pPr>
      <w:rPr>
        <w:rFonts w:ascii="Wingdings" w:hAnsi="Wingdings" w:hint="default"/>
      </w:rPr>
    </w:lvl>
  </w:abstractNum>
  <w:abstractNum w:abstractNumId="14" w15:restartNumberingAfterBreak="0">
    <w:nsid w:val="43E57C2F"/>
    <w:multiLevelType w:val="hybridMultilevel"/>
    <w:tmpl w:val="BDB431FE"/>
    <w:lvl w:ilvl="0" w:tplc="0E065972">
      <w:start w:val="1"/>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3FF4F8B"/>
    <w:multiLevelType w:val="multilevel"/>
    <w:tmpl w:val="767E3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D95756"/>
    <w:multiLevelType w:val="hybridMultilevel"/>
    <w:tmpl w:val="D742B540"/>
    <w:lvl w:ilvl="0" w:tplc="CB54F85E">
      <w:numFmt w:val="bullet"/>
      <w:lvlText w:val="-"/>
      <w:lvlJc w:val="left"/>
      <w:pPr>
        <w:ind w:left="405" w:hanging="360"/>
      </w:pPr>
      <w:rPr>
        <w:rFonts w:ascii="Times New Roman" w:eastAsia="Times New Roman"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7" w15:restartNumberingAfterBreak="0">
    <w:nsid w:val="465E5572"/>
    <w:multiLevelType w:val="hybridMultilevel"/>
    <w:tmpl w:val="A0624960"/>
    <w:lvl w:ilvl="0" w:tplc="82CC470A">
      <w:start w:val="1"/>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8D84AA8"/>
    <w:multiLevelType w:val="hybridMultilevel"/>
    <w:tmpl w:val="ED325B30"/>
    <w:lvl w:ilvl="0" w:tplc="6362028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7B7A40"/>
    <w:multiLevelType w:val="multilevel"/>
    <w:tmpl w:val="6C78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F87A80"/>
    <w:multiLevelType w:val="hybridMultilevel"/>
    <w:tmpl w:val="B2B691B8"/>
    <w:lvl w:ilvl="0" w:tplc="F482AEF6">
      <w:start w:val="1"/>
      <w:numFmt w:val="bullet"/>
      <w:lvlText w:val="-"/>
      <w:lvlJc w:val="left"/>
      <w:pPr>
        <w:ind w:left="405" w:hanging="360"/>
      </w:pPr>
      <w:rPr>
        <w:rFonts w:ascii="Times New Roman" w:eastAsia="Times New Roman"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21" w15:restartNumberingAfterBreak="0">
    <w:nsid w:val="5EE126AC"/>
    <w:multiLevelType w:val="hybridMultilevel"/>
    <w:tmpl w:val="2506BFCE"/>
    <w:lvl w:ilvl="0" w:tplc="EAC089E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22E3983"/>
    <w:multiLevelType w:val="hybridMultilevel"/>
    <w:tmpl w:val="2D32493E"/>
    <w:lvl w:ilvl="0" w:tplc="ED2087FA">
      <w:start w:val="3"/>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35E565C"/>
    <w:multiLevelType w:val="hybridMultilevel"/>
    <w:tmpl w:val="0EAA1690"/>
    <w:lvl w:ilvl="0" w:tplc="B562F05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0554AB"/>
    <w:multiLevelType w:val="multilevel"/>
    <w:tmpl w:val="DD38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81788A"/>
    <w:multiLevelType w:val="hybridMultilevel"/>
    <w:tmpl w:val="2ECE1D0A"/>
    <w:lvl w:ilvl="0" w:tplc="619E5BDA">
      <w:start w:val="1"/>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82B08D5"/>
    <w:multiLevelType w:val="hybridMultilevel"/>
    <w:tmpl w:val="C12EA864"/>
    <w:lvl w:ilvl="0" w:tplc="4E4C07F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D482F42"/>
    <w:multiLevelType w:val="hybridMultilevel"/>
    <w:tmpl w:val="12C6BE0C"/>
    <w:lvl w:ilvl="0" w:tplc="7B18E13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19B1109"/>
    <w:multiLevelType w:val="hybridMultilevel"/>
    <w:tmpl w:val="2B2C9446"/>
    <w:lvl w:ilvl="0" w:tplc="D7EE6228">
      <w:numFmt w:val="bullet"/>
      <w:lvlText w:val="-"/>
      <w:lvlJc w:val="left"/>
      <w:pPr>
        <w:ind w:left="1636" w:hanging="360"/>
      </w:pPr>
      <w:rPr>
        <w:rFonts w:ascii="Times New Roman" w:eastAsia="Times New Roman" w:hAnsi="Times New Roman" w:cs="Times New Roma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29" w15:restartNumberingAfterBreak="0">
    <w:nsid w:val="77537EA0"/>
    <w:multiLevelType w:val="hybridMultilevel"/>
    <w:tmpl w:val="E49CDBD0"/>
    <w:lvl w:ilvl="0" w:tplc="FD984DE6">
      <w:numFmt w:val="bullet"/>
      <w:lvlText w:val="-"/>
      <w:lvlJc w:val="left"/>
      <w:pPr>
        <w:ind w:left="390" w:hanging="360"/>
      </w:pPr>
      <w:rPr>
        <w:rFonts w:ascii="Times New Roman" w:eastAsia="Times New Roman" w:hAnsi="Times New Roman" w:cs="Times New Roman" w:hint="default"/>
      </w:rPr>
    </w:lvl>
    <w:lvl w:ilvl="1" w:tplc="04190003" w:tentative="1">
      <w:start w:val="1"/>
      <w:numFmt w:val="bullet"/>
      <w:lvlText w:val="o"/>
      <w:lvlJc w:val="left"/>
      <w:pPr>
        <w:ind w:left="1110" w:hanging="360"/>
      </w:pPr>
      <w:rPr>
        <w:rFonts w:ascii="Courier New" w:hAnsi="Courier New" w:cs="Courier New" w:hint="default"/>
      </w:rPr>
    </w:lvl>
    <w:lvl w:ilvl="2" w:tplc="04190005" w:tentative="1">
      <w:start w:val="1"/>
      <w:numFmt w:val="bullet"/>
      <w:lvlText w:val=""/>
      <w:lvlJc w:val="left"/>
      <w:pPr>
        <w:ind w:left="1830" w:hanging="360"/>
      </w:pPr>
      <w:rPr>
        <w:rFonts w:ascii="Wingdings" w:hAnsi="Wingdings" w:hint="default"/>
      </w:rPr>
    </w:lvl>
    <w:lvl w:ilvl="3" w:tplc="04190001" w:tentative="1">
      <w:start w:val="1"/>
      <w:numFmt w:val="bullet"/>
      <w:lvlText w:val=""/>
      <w:lvlJc w:val="left"/>
      <w:pPr>
        <w:ind w:left="2550" w:hanging="360"/>
      </w:pPr>
      <w:rPr>
        <w:rFonts w:ascii="Symbol" w:hAnsi="Symbol" w:hint="default"/>
      </w:rPr>
    </w:lvl>
    <w:lvl w:ilvl="4" w:tplc="04190003" w:tentative="1">
      <w:start w:val="1"/>
      <w:numFmt w:val="bullet"/>
      <w:lvlText w:val="o"/>
      <w:lvlJc w:val="left"/>
      <w:pPr>
        <w:ind w:left="3270" w:hanging="360"/>
      </w:pPr>
      <w:rPr>
        <w:rFonts w:ascii="Courier New" w:hAnsi="Courier New" w:cs="Courier New" w:hint="default"/>
      </w:rPr>
    </w:lvl>
    <w:lvl w:ilvl="5" w:tplc="04190005" w:tentative="1">
      <w:start w:val="1"/>
      <w:numFmt w:val="bullet"/>
      <w:lvlText w:val=""/>
      <w:lvlJc w:val="left"/>
      <w:pPr>
        <w:ind w:left="3990" w:hanging="360"/>
      </w:pPr>
      <w:rPr>
        <w:rFonts w:ascii="Wingdings" w:hAnsi="Wingdings" w:hint="default"/>
      </w:rPr>
    </w:lvl>
    <w:lvl w:ilvl="6" w:tplc="04190001" w:tentative="1">
      <w:start w:val="1"/>
      <w:numFmt w:val="bullet"/>
      <w:lvlText w:val=""/>
      <w:lvlJc w:val="left"/>
      <w:pPr>
        <w:ind w:left="4710" w:hanging="360"/>
      </w:pPr>
      <w:rPr>
        <w:rFonts w:ascii="Symbol" w:hAnsi="Symbol" w:hint="default"/>
      </w:rPr>
    </w:lvl>
    <w:lvl w:ilvl="7" w:tplc="04190003" w:tentative="1">
      <w:start w:val="1"/>
      <w:numFmt w:val="bullet"/>
      <w:lvlText w:val="o"/>
      <w:lvlJc w:val="left"/>
      <w:pPr>
        <w:ind w:left="5430" w:hanging="360"/>
      </w:pPr>
      <w:rPr>
        <w:rFonts w:ascii="Courier New" w:hAnsi="Courier New" w:cs="Courier New" w:hint="default"/>
      </w:rPr>
    </w:lvl>
    <w:lvl w:ilvl="8" w:tplc="04190005" w:tentative="1">
      <w:start w:val="1"/>
      <w:numFmt w:val="bullet"/>
      <w:lvlText w:val=""/>
      <w:lvlJc w:val="left"/>
      <w:pPr>
        <w:ind w:left="6150" w:hanging="360"/>
      </w:pPr>
      <w:rPr>
        <w:rFonts w:ascii="Wingdings" w:hAnsi="Wingdings" w:hint="default"/>
      </w:rPr>
    </w:lvl>
  </w:abstractNum>
  <w:abstractNum w:abstractNumId="30" w15:restartNumberingAfterBreak="0">
    <w:nsid w:val="7FD02938"/>
    <w:multiLevelType w:val="hybridMultilevel"/>
    <w:tmpl w:val="1130B07C"/>
    <w:lvl w:ilvl="0" w:tplc="5DD8A8F4">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FDE37C2"/>
    <w:multiLevelType w:val="hybridMultilevel"/>
    <w:tmpl w:val="73AC0A10"/>
    <w:lvl w:ilvl="0" w:tplc="6CA208D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6"/>
  </w:num>
  <w:num w:numId="4">
    <w:abstractNumId w:val="28"/>
  </w:num>
  <w:num w:numId="5">
    <w:abstractNumId w:val="22"/>
  </w:num>
  <w:num w:numId="6">
    <w:abstractNumId w:val="4"/>
  </w:num>
  <w:num w:numId="7">
    <w:abstractNumId w:val="11"/>
  </w:num>
  <w:num w:numId="8">
    <w:abstractNumId w:val="6"/>
  </w:num>
  <w:num w:numId="9">
    <w:abstractNumId w:val="20"/>
  </w:num>
  <w:num w:numId="10">
    <w:abstractNumId w:val="27"/>
  </w:num>
  <w:num w:numId="11">
    <w:abstractNumId w:val="12"/>
  </w:num>
  <w:num w:numId="12">
    <w:abstractNumId w:val="7"/>
  </w:num>
  <w:num w:numId="13">
    <w:abstractNumId w:val="2"/>
  </w:num>
  <w:num w:numId="14">
    <w:abstractNumId w:val="13"/>
  </w:num>
  <w:num w:numId="15">
    <w:abstractNumId w:val="17"/>
  </w:num>
  <w:num w:numId="16">
    <w:abstractNumId w:val="21"/>
  </w:num>
  <w:num w:numId="17">
    <w:abstractNumId w:val="23"/>
  </w:num>
  <w:num w:numId="18">
    <w:abstractNumId w:val="29"/>
  </w:num>
  <w:num w:numId="19">
    <w:abstractNumId w:val="16"/>
  </w:num>
  <w:num w:numId="20">
    <w:abstractNumId w:val="31"/>
  </w:num>
  <w:num w:numId="21">
    <w:abstractNumId w:val="5"/>
  </w:num>
  <w:num w:numId="22">
    <w:abstractNumId w:val="10"/>
  </w:num>
  <w:num w:numId="23">
    <w:abstractNumId w:val="18"/>
  </w:num>
  <w:num w:numId="24">
    <w:abstractNumId w:val="25"/>
  </w:num>
  <w:num w:numId="25">
    <w:abstractNumId w:val="14"/>
  </w:num>
  <w:num w:numId="26">
    <w:abstractNumId w:val="9"/>
  </w:num>
  <w:num w:numId="27">
    <w:abstractNumId w:val="30"/>
  </w:num>
  <w:num w:numId="28">
    <w:abstractNumId w:val="19"/>
  </w:num>
  <w:num w:numId="29">
    <w:abstractNumId w:val="24"/>
  </w:num>
  <w:num w:numId="30">
    <w:abstractNumId w:val="8"/>
  </w:num>
  <w:num w:numId="31">
    <w:abstractNumId w:val="3"/>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DE1590"/>
    <w:rsid w:val="00147F21"/>
    <w:rsid w:val="001F0B0A"/>
    <w:rsid w:val="00247A07"/>
    <w:rsid w:val="002A2132"/>
    <w:rsid w:val="002C6B01"/>
    <w:rsid w:val="00527BF3"/>
    <w:rsid w:val="0072421F"/>
    <w:rsid w:val="00753DA6"/>
    <w:rsid w:val="008455E9"/>
    <w:rsid w:val="009128D3"/>
    <w:rsid w:val="00987485"/>
    <w:rsid w:val="00C17807"/>
    <w:rsid w:val="00D11DC1"/>
    <w:rsid w:val="00DE1590"/>
    <w:rsid w:val="00F40C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8EB43F-0F7D-49DA-A573-15C89C800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590"/>
    <w:pPr>
      <w:widowControl w:val="0"/>
      <w:autoSpaceDE w:val="0"/>
      <w:autoSpaceDN w:val="0"/>
      <w:adjustRightInd w:val="0"/>
      <w:spacing w:after="0" w:line="240" w:lineRule="auto"/>
    </w:pPr>
    <w:rPr>
      <w:rFonts w:ascii="Times New Roman" w:eastAsia="Times New Roman" w:hAnsi="Times New Roman" w:cs="Times New Roman"/>
      <w:sz w:val="16"/>
      <w:szCs w:val="16"/>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E1590"/>
    <w:pPr>
      <w:tabs>
        <w:tab w:val="center" w:pos="4677"/>
        <w:tab w:val="right" w:pos="9355"/>
      </w:tabs>
    </w:pPr>
  </w:style>
  <w:style w:type="character" w:customStyle="1" w:styleId="a4">
    <w:name w:val="Верхний колонтитул Знак"/>
    <w:basedOn w:val="a0"/>
    <w:link w:val="a3"/>
    <w:uiPriority w:val="99"/>
    <w:semiHidden/>
    <w:rsid w:val="00DE1590"/>
    <w:rPr>
      <w:rFonts w:ascii="Times New Roman" w:eastAsia="Times New Roman" w:hAnsi="Times New Roman" w:cs="Times New Roman"/>
      <w:sz w:val="16"/>
      <w:szCs w:val="16"/>
      <w:lang w:val="uk-UA" w:eastAsia="ru-RU"/>
    </w:rPr>
  </w:style>
  <w:style w:type="paragraph" w:styleId="a5">
    <w:name w:val="footer"/>
    <w:basedOn w:val="a"/>
    <w:link w:val="a6"/>
    <w:uiPriority w:val="99"/>
    <w:unhideWhenUsed/>
    <w:rsid w:val="00DE1590"/>
    <w:pPr>
      <w:tabs>
        <w:tab w:val="center" w:pos="4677"/>
        <w:tab w:val="right" w:pos="9355"/>
      </w:tabs>
    </w:pPr>
  </w:style>
  <w:style w:type="character" w:customStyle="1" w:styleId="a6">
    <w:name w:val="Нижний колонтитул Знак"/>
    <w:basedOn w:val="a0"/>
    <w:link w:val="a5"/>
    <w:uiPriority w:val="99"/>
    <w:rsid w:val="00DE1590"/>
    <w:rPr>
      <w:rFonts w:ascii="Times New Roman" w:eastAsia="Times New Roman" w:hAnsi="Times New Roman" w:cs="Times New Roman"/>
      <w:sz w:val="16"/>
      <w:szCs w:val="16"/>
      <w:lang w:val="uk-UA" w:eastAsia="ru-RU"/>
    </w:rPr>
  </w:style>
  <w:style w:type="paragraph" w:customStyle="1" w:styleId="1">
    <w:name w:val="Стиль1"/>
    <w:basedOn w:val="a"/>
    <w:link w:val="10"/>
    <w:qFormat/>
    <w:rsid w:val="00DE1590"/>
    <w:pPr>
      <w:widowControl/>
      <w:jc w:val="both"/>
    </w:pPr>
    <w:rPr>
      <w:b/>
      <w:i/>
      <w:sz w:val="32"/>
      <w:szCs w:val="32"/>
      <w:lang w:eastAsia="uk-UA"/>
    </w:rPr>
  </w:style>
  <w:style w:type="character" w:customStyle="1" w:styleId="10">
    <w:name w:val="Стиль1 Знак"/>
    <w:basedOn w:val="a0"/>
    <w:link w:val="1"/>
    <w:rsid w:val="00DE1590"/>
    <w:rPr>
      <w:rFonts w:ascii="Times New Roman" w:eastAsia="Times New Roman" w:hAnsi="Times New Roman" w:cs="Times New Roman"/>
      <w:b/>
      <w:i/>
      <w:sz w:val="32"/>
      <w:szCs w:val="32"/>
      <w:lang w:val="uk-UA" w:eastAsia="uk-UA"/>
    </w:rPr>
  </w:style>
  <w:style w:type="paragraph" w:styleId="a7">
    <w:name w:val="Balloon Text"/>
    <w:basedOn w:val="a"/>
    <w:link w:val="a8"/>
    <w:uiPriority w:val="99"/>
    <w:semiHidden/>
    <w:unhideWhenUsed/>
    <w:rsid w:val="00DE1590"/>
    <w:rPr>
      <w:rFonts w:ascii="Tahoma" w:hAnsi="Tahoma" w:cs="Tahoma"/>
    </w:rPr>
  </w:style>
  <w:style w:type="character" w:customStyle="1" w:styleId="a8">
    <w:name w:val="Текст выноски Знак"/>
    <w:basedOn w:val="a0"/>
    <w:link w:val="a7"/>
    <w:uiPriority w:val="99"/>
    <w:semiHidden/>
    <w:rsid w:val="00DE1590"/>
    <w:rPr>
      <w:rFonts w:ascii="Tahoma" w:eastAsia="Times New Roman" w:hAnsi="Tahoma" w:cs="Tahoma"/>
      <w:sz w:val="16"/>
      <w:szCs w:val="16"/>
      <w:lang w:val="uk-UA" w:eastAsia="ru-RU"/>
    </w:rPr>
  </w:style>
  <w:style w:type="table" w:styleId="a9">
    <w:name w:val="Table Grid"/>
    <w:basedOn w:val="a1"/>
    <w:uiPriority w:val="59"/>
    <w:rsid w:val="00DE159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2675</Words>
  <Characters>15251</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Viktory</cp:lastModifiedBy>
  <cp:revision>9</cp:revision>
  <dcterms:created xsi:type="dcterms:W3CDTF">2019-04-30T19:50:00Z</dcterms:created>
  <dcterms:modified xsi:type="dcterms:W3CDTF">2024-03-10T16:59:00Z</dcterms:modified>
</cp:coreProperties>
</file>